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FD" w:rsidRPr="00793E1B" w:rsidRDefault="0027765C" w:rsidP="00C71FF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 w:rsidRPr="0027765C"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227.15pt;margin-top:-17.35pt;width:252.25pt;height:70.6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" strokecolor="white">
            <v:textbox>
              <w:txbxContent>
                <w:p w:rsidR="000F5785" w:rsidRPr="00641D51" w:rsidRDefault="000F5785" w:rsidP="00C71FFD">
                  <w:pPr>
                    <w:jc w:val="both"/>
                  </w:pPr>
                  <w:r w:rsidRPr="00641D51">
                    <w:t xml:space="preserve">Приложение  к ОПОП по направлению подготовки </w:t>
                  </w:r>
                  <w:r>
                    <w:rPr>
                      <w:color w:val="000000"/>
                    </w:rPr>
                    <w:t xml:space="preserve"> 37.03.01 Психология</w:t>
                  </w:r>
                  <w:r w:rsidRPr="00641D51">
                    <w:t xml:space="preserve"> (уровень </w:t>
                  </w:r>
                  <w:proofErr w:type="spellStart"/>
                  <w:r w:rsidRPr="00641D51">
                    <w:t>бакалавриата</w:t>
                  </w:r>
                  <w:proofErr w:type="spellEnd"/>
                  <w:r w:rsidRPr="00641D51">
                    <w:t xml:space="preserve">), Направленность (профиль) программы </w:t>
                  </w:r>
                  <w:r>
                    <w:t>«Психологическое консультирование»</w:t>
                  </w:r>
                  <w:r w:rsidRPr="00641D51">
                    <w:t xml:space="preserve">, </w:t>
                  </w:r>
                  <w:r>
                    <w:t xml:space="preserve">утв. приказом ректора </w:t>
                  </w:r>
                  <w:proofErr w:type="spellStart"/>
                  <w:r>
                    <w:t>ОмГА</w:t>
                  </w:r>
                  <w:proofErr w:type="spellEnd"/>
                  <w:r>
                    <w:t xml:space="preserve"> от</w:t>
                  </w:r>
                  <w:r w:rsidR="001E3D29">
                    <w:t xml:space="preserve"> </w:t>
                  </w:r>
                  <w:r w:rsidR="001E3D29" w:rsidRPr="0003765E">
                    <w:rPr>
                      <w:color w:val="000000"/>
                    </w:rPr>
                    <w:t>27.03.2023 № 51</w:t>
                  </w:r>
                  <w:r w:rsidR="001E3D29">
                    <w:rPr>
                      <w:color w:val="000000"/>
                    </w:rPr>
                    <w:t xml:space="preserve">      </w:t>
                  </w:r>
                </w:p>
              </w:txbxContent>
            </v:textbox>
          </v:shape>
        </w:pict>
      </w:r>
    </w:p>
    <w:p w:rsidR="00C71FFD" w:rsidRPr="00793E1B" w:rsidRDefault="00C71FFD" w:rsidP="00C71FF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C71FFD" w:rsidRPr="00793E1B" w:rsidRDefault="00C71FFD" w:rsidP="00C71FF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C71FFD" w:rsidRPr="00793E1B" w:rsidRDefault="00C71FFD" w:rsidP="00C71FF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C71FFD" w:rsidRPr="00793E1B" w:rsidRDefault="00C71FFD" w:rsidP="00C71FF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C71FFD" w:rsidRPr="00793E1B" w:rsidRDefault="00C71FFD" w:rsidP="00C71FFD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93E1B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C71FFD" w:rsidRPr="00793E1B" w:rsidRDefault="006341BB" w:rsidP="00C71FFD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noProof/>
          <w:color w:val="000000"/>
          <w:sz w:val="28"/>
          <w:szCs w:val="28"/>
          <w:lang w:bidi="ru-RU"/>
        </w:rPr>
        <w:t>«</w:t>
      </w:r>
      <w:r w:rsidR="00C71FFD" w:rsidRPr="00793E1B">
        <w:rPr>
          <w:rFonts w:eastAsia="Courier New"/>
          <w:noProof/>
          <w:color w:val="000000"/>
          <w:sz w:val="28"/>
          <w:szCs w:val="28"/>
          <w:lang w:bidi="ru-RU"/>
        </w:rPr>
        <w:t>Омская гуманитарная академия</w:t>
      </w:r>
      <w:r>
        <w:rPr>
          <w:rFonts w:eastAsia="Courier New"/>
          <w:noProof/>
          <w:color w:val="000000"/>
          <w:sz w:val="28"/>
          <w:szCs w:val="28"/>
          <w:lang w:bidi="ru-RU"/>
        </w:rPr>
        <w:t>»</w:t>
      </w:r>
    </w:p>
    <w:p w:rsidR="00C71FFD" w:rsidRPr="00641D51" w:rsidRDefault="00C71FFD" w:rsidP="00C71FFD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641D51">
        <w:rPr>
          <w:rFonts w:eastAsia="Courier New"/>
          <w:noProof/>
          <w:sz w:val="28"/>
          <w:szCs w:val="28"/>
          <w:lang w:bidi="ru-RU"/>
        </w:rPr>
        <w:t>Кафедра «</w:t>
      </w:r>
      <w:r>
        <w:rPr>
          <w:rFonts w:eastAsia="Courier New"/>
          <w:noProof/>
          <w:sz w:val="28"/>
          <w:szCs w:val="28"/>
          <w:lang w:bidi="ru-RU"/>
        </w:rPr>
        <w:t xml:space="preserve">Психологии педагогики и социальной работы </w:t>
      </w:r>
      <w:r w:rsidRPr="00641D51">
        <w:rPr>
          <w:rFonts w:eastAsia="Courier New"/>
          <w:noProof/>
          <w:sz w:val="28"/>
          <w:szCs w:val="28"/>
          <w:lang w:bidi="ru-RU"/>
        </w:rPr>
        <w:t>»</w:t>
      </w:r>
    </w:p>
    <w:p w:rsidR="00C71FFD" w:rsidRPr="00793E1B" w:rsidRDefault="00C71FFD" w:rsidP="00C71FFD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C71FFD" w:rsidRPr="00793E1B" w:rsidRDefault="0027765C" w:rsidP="00C71FFD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27765C">
        <w:rPr>
          <w:rFonts w:eastAsia="Courier New"/>
          <w:b/>
          <w:noProof/>
          <w:color w:val="000000"/>
          <w:sz w:val="24"/>
          <w:szCs w:val="24"/>
        </w:rPr>
        <w:pict>
          <v:shape id="Поле 307" o:spid="_x0000_s1027" type="#_x0000_t202" style="position:absolute;left:0;text-align:left;margin-left:253.15pt;margin-top:12.1pt;width:187.1pt;height:87.7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" stroked="f">
            <v:textbox style="mso-fit-shape-to-text:t">
              <w:txbxContent>
                <w:p w:rsidR="000F5785" w:rsidRPr="00C94464" w:rsidRDefault="000F5785" w:rsidP="0090056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0F5785" w:rsidRPr="00C94464" w:rsidRDefault="000F5785" w:rsidP="0090056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0F5785" w:rsidRDefault="000F5785" w:rsidP="0090056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F5785" w:rsidRPr="00C94464" w:rsidRDefault="000F5785" w:rsidP="0090056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0F5785" w:rsidRPr="00900562" w:rsidRDefault="001E3D29" w:rsidP="001E3D29">
                  <w:pPr>
                    <w:jc w:val="right"/>
                    <w:rPr>
                      <w:szCs w:val="24"/>
                    </w:rPr>
                  </w:pPr>
                  <w:r w:rsidRPr="0003765E">
                    <w:rPr>
                      <w:color w:val="000000"/>
                      <w:sz w:val="24"/>
                      <w:szCs w:val="24"/>
                    </w:rPr>
                    <w:t>27.03.2023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03765E">
                    <w:rPr>
                      <w:color w:val="000000"/>
                      <w:sz w:val="24"/>
                      <w:szCs w:val="24"/>
                    </w:rPr>
                    <w:t>г.</w:t>
                  </w:r>
                  <w:r>
                    <w:rPr>
                      <w:color w:val="000000"/>
                    </w:rPr>
                    <w:t xml:space="preserve">     </w:t>
                  </w:r>
                </w:p>
              </w:txbxContent>
            </v:textbox>
          </v:shape>
        </w:pict>
      </w:r>
    </w:p>
    <w:p w:rsidR="00C71FFD" w:rsidRPr="00793E1B" w:rsidRDefault="00C71FFD" w:rsidP="00C71FFD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71FFD" w:rsidRPr="00793E1B" w:rsidRDefault="00C71FFD" w:rsidP="00C71FFD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71FFD" w:rsidRPr="00793E1B" w:rsidRDefault="00C71FFD" w:rsidP="00C71FFD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71FFD" w:rsidRPr="00793E1B" w:rsidRDefault="00C71FFD" w:rsidP="00C71FFD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71FFD" w:rsidRPr="00793E1B" w:rsidRDefault="00C71FFD" w:rsidP="00C71FF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C71FFD" w:rsidRPr="00793E1B" w:rsidRDefault="00C71FFD" w:rsidP="00C71FF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C71FFD" w:rsidRDefault="00C71FFD" w:rsidP="00C71FFD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C71FFD" w:rsidRPr="00793E1B" w:rsidRDefault="00C71FFD" w:rsidP="00C71FFD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C71FFD" w:rsidRDefault="00C71FFD" w:rsidP="00C71FFD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C71FFD" w:rsidRPr="00793E1B" w:rsidRDefault="00C71FFD" w:rsidP="00C71FFD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C71FFD" w:rsidRPr="00793E1B" w:rsidRDefault="00C71FFD" w:rsidP="00C71FFD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РАБОЧАЯ ПРОГРАММА ДИСЦИПЛИНЫ</w:t>
      </w:r>
    </w:p>
    <w:p w:rsidR="00C71FFD" w:rsidRDefault="00C71FFD" w:rsidP="00C71FFD">
      <w:pPr>
        <w:contextualSpacing/>
        <w:jc w:val="center"/>
        <w:rPr>
          <w:b/>
          <w:sz w:val="28"/>
          <w:szCs w:val="28"/>
        </w:rPr>
      </w:pPr>
    </w:p>
    <w:p w:rsidR="008647AF" w:rsidRPr="00B13499" w:rsidRDefault="008647AF" w:rsidP="008647AF">
      <w:pPr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ЭТНОПСИХОЛОГИЯ</w:t>
      </w:r>
    </w:p>
    <w:p w:rsidR="00C71FFD" w:rsidRPr="00CF7F91" w:rsidRDefault="0044490A" w:rsidP="00C71FFD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.Б.24</w:t>
      </w:r>
    </w:p>
    <w:p w:rsidR="00C71FFD" w:rsidRPr="00793E1B" w:rsidRDefault="00C71FFD" w:rsidP="00C71FFD">
      <w:pPr>
        <w:widowControl/>
        <w:autoSpaceDN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C71FFD" w:rsidRPr="00793E1B" w:rsidRDefault="00C71FFD" w:rsidP="00C71FFD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по </w:t>
      </w:r>
      <w:proofErr w:type="gramStart"/>
      <w:r w:rsidRPr="00793E1B">
        <w:rPr>
          <w:rFonts w:eastAsia="Courier New"/>
          <w:color w:val="000000"/>
          <w:sz w:val="24"/>
          <w:szCs w:val="24"/>
          <w:lang w:bidi="ru-RU"/>
        </w:rPr>
        <w:t>основной профессиональной</w:t>
      </w:r>
      <w:proofErr w:type="gramEnd"/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 образовательной программе высшего образования – </w:t>
      </w:r>
    </w:p>
    <w:p w:rsidR="00C71FFD" w:rsidRPr="00793E1B" w:rsidRDefault="00C71FFD" w:rsidP="00C71FFD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программе </w:t>
      </w:r>
      <w:proofErr w:type="spellStart"/>
      <w:r w:rsidRPr="00793E1B">
        <w:rPr>
          <w:rFonts w:eastAsia="Courier New"/>
          <w:color w:val="000000"/>
          <w:sz w:val="24"/>
          <w:szCs w:val="24"/>
          <w:lang w:bidi="ru-RU"/>
        </w:rPr>
        <w:t>бакалавриата</w:t>
      </w:r>
      <w:proofErr w:type="spellEnd"/>
    </w:p>
    <w:p w:rsidR="00C71FFD" w:rsidRPr="00E81007" w:rsidRDefault="00C71FFD" w:rsidP="00C71FFD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>(</w:t>
      </w:r>
      <w:r w:rsidRPr="00E81007">
        <w:rPr>
          <w:rFonts w:eastAsia="Courier New"/>
          <w:sz w:val="24"/>
          <w:szCs w:val="24"/>
          <w:lang w:bidi="ru-RU"/>
        </w:rPr>
        <w:t xml:space="preserve">программа </w:t>
      </w:r>
      <w:proofErr w:type="gramStart"/>
      <w:r w:rsidRPr="00347967">
        <w:rPr>
          <w:rFonts w:eastAsia="Courier New"/>
          <w:sz w:val="24"/>
          <w:szCs w:val="24"/>
          <w:lang w:bidi="ru-RU"/>
        </w:rPr>
        <w:t>академического</w:t>
      </w:r>
      <w:proofErr w:type="gramEnd"/>
      <w:r w:rsidRPr="00E81007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E81007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E81007">
        <w:rPr>
          <w:rFonts w:eastAsia="Courier New"/>
          <w:sz w:val="24"/>
          <w:szCs w:val="24"/>
          <w:lang w:bidi="ru-RU"/>
        </w:rPr>
        <w:t>)</w:t>
      </w:r>
    </w:p>
    <w:p w:rsidR="00C71FFD" w:rsidRPr="00E81007" w:rsidRDefault="00C71FFD" w:rsidP="00C71FFD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C71FFD" w:rsidRPr="00E81007" w:rsidRDefault="00C71FFD" w:rsidP="00C71FFD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C71FFD" w:rsidRPr="00E81007" w:rsidRDefault="00C71FFD" w:rsidP="00C71FFD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E81007">
        <w:rPr>
          <w:rFonts w:eastAsia="Courier New"/>
          <w:sz w:val="24"/>
          <w:szCs w:val="24"/>
          <w:lang w:bidi="ru-RU"/>
        </w:rPr>
        <w:t>Направление подготовки</w:t>
      </w:r>
      <w:r w:rsidR="006341BB">
        <w:rPr>
          <w:rFonts w:eastAsia="Courier New"/>
          <w:sz w:val="24"/>
          <w:szCs w:val="24"/>
          <w:lang w:bidi="ru-RU"/>
        </w:rPr>
        <w:t>:</w:t>
      </w:r>
      <w:r w:rsidRPr="006341BB">
        <w:rPr>
          <w:b/>
          <w:sz w:val="24"/>
          <w:szCs w:val="24"/>
        </w:rPr>
        <w:t>37.03.01 Психологи</w:t>
      </w:r>
      <w:proofErr w:type="gramStart"/>
      <w:r w:rsidRPr="006341BB">
        <w:rPr>
          <w:b/>
          <w:sz w:val="24"/>
          <w:szCs w:val="24"/>
        </w:rPr>
        <w:t>я</w:t>
      </w:r>
      <w:r w:rsidRPr="006341BB">
        <w:rPr>
          <w:rFonts w:eastAsia="Courier New"/>
          <w:b/>
          <w:sz w:val="24"/>
          <w:szCs w:val="24"/>
          <w:lang w:bidi="ru-RU"/>
        </w:rPr>
        <w:t>(</w:t>
      </w:r>
      <w:proofErr w:type="gramEnd"/>
      <w:r w:rsidRPr="006341BB">
        <w:rPr>
          <w:rFonts w:eastAsia="Courier New"/>
          <w:b/>
          <w:sz w:val="24"/>
          <w:szCs w:val="24"/>
          <w:lang w:bidi="ru-RU"/>
        </w:rPr>
        <w:t xml:space="preserve">уровень </w:t>
      </w:r>
      <w:proofErr w:type="spellStart"/>
      <w:r w:rsidRPr="006341BB">
        <w:rPr>
          <w:rFonts w:eastAsia="Courier New"/>
          <w:b/>
          <w:sz w:val="24"/>
          <w:szCs w:val="24"/>
          <w:lang w:bidi="ru-RU"/>
        </w:rPr>
        <w:t>бакалавриата</w:t>
      </w:r>
      <w:proofErr w:type="spellEnd"/>
      <w:r w:rsidRPr="006341BB">
        <w:rPr>
          <w:rFonts w:eastAsia="Courier New"/>
          <w:b/>
          <w:sz w:val="24"/>
          <w:szCs w:val="24"/>
          <w:lang w:bidi="ru-RU"/>
        </w:rPr>
        <w:t>)</w:t>
      </w:r>
      <w:r w:rsidRPr="006951F4">
        <w:rPr>
          <w:rFonts w:eastAsia="Courier New"/>
          <w:color w:val="FF0000"/>
          <w:sz w:val="24"/>
          <w:szCs w:val="24"/>
          <w:lang w:bidi="ru-RU"/>
        </w:rPr>
        <w:cr/>
      </w:r>
    </w:p>
    <w:p w:rsidR="00C71FFD" w:rsidRPr="00E81007" w:rsidRDefault="00C71FFD" w:rsidP="00C71FFD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E81007">
        <w:rPr>
          <w:rFonts w:eastAsia="Courier New"/>
          <w:sz w:val="24"/>
          <w:szCs w:val="24"/>
          <w:lang w:bidi="ru-RU"/>
        </w:rPr>
        <w:t>Направленность (профиль) программы</w:t>
      </w:r>
      <w:proofErr w:type="gramStart"/>
      <w:r w:rsidR="006341BB">
        <w:rPr>
          <w:rFonts w:eastAsia="Courier New"/>
          <w:sz w:val="24"/>
          <w:szCs w:val="24"/>
          <w:lang w:bidi="ru-RU"/>
        </w:rPr>
        <w:t>:</w:t>
      </w:r>
      <w:r w:rsidRPr="006341BB">
        <w:rPr>
          <w:rFonts w:eastAsia="Courier New"/>
          <w:b/>
          <w:sz w:val="24"/>
          <w:szCs w:val="24"/>
          <w:lang w:bidi="ru-RU"/>
        </w:rPr>
        <w:t>«</w:t>
      </w:r>
      <w:proofErr w:type="gramEnd"/>
      <w:r w:rsidRPr="006341BB">
        <w:rPr>
          <w:b/>
          <w:sz w:val="24"/>
          <w:szCs w:val="24"/>
        </w:rPr>
        <w:t>Психологическое консультирование</w:t>
      </w:r>
      <w:r w:rsidRPr="006341BB">
        <w:rPr>
          <w:rFonts w:eastAsia="Courier New"/>
          <w:b/>
          <w:sz w:val="24"/>
          <w:szCs w:val="24"/>
          <w:lang w:bidi="ru-RU"/>
        </w:rPr>
        <w:t>»</w:t>
      </w:r>
    </w:p>
    <w:p w:rsidR="00C71FFD" w:rsidRPr="00E81007" w:rsidRDefault="00C71FFD" w:rsidP="00C71FFD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C71FFD" w:rsidRPr="00793E1B" w:rsidRDefault="00C71FFD" w:rsidP="00C71FFD">
      <w:pPr>
        <w:widowControl/>
        <w:suppressAutoHyphens/>
        <w:autoSpaceDE/>
        <w:adjustRightInd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71FFD" w:rsidRPr="00F84F70" w:rsidRDefault="00C71FFD" w:rsidP="006341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F7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Виды профессиональной деятельности: </w:t>
      </w:r>
      <w:r w:rsidRPr="00F84F70">
        <w:rPr>
          <w:rFonts w:ascii="Times New Roman" w:hAnsi="Times New Roman" w:cs="Times New Roman"/>
          <w:sz w:val="24"/>
          <w:szCs w:val="24"/>
        </w:rPr>
        <w:t>научно-исследовательская</w:t>
      </w:r>
      <w:r w:rsidR="00902A5C">
        <w:rPr>
          <w:rFonts w:ascii="Times New Roman" w:hAnsi="Times New Roman" w:cs="Times New Roman"/>
          <w:sz w:val="24"/>
          <w:szCs w:val="24"/>
        </w:rPr>
        <w:t xml:space="preserve"> (основной)</w:t>
      </w:r>
      <w:proofErr w:type="gramStart"/>
      <w:r w:rsidRPr="00F84F70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F84F70">
        <w:rPr>
          <w:rFonts w:ascii="Times New Roman" w:hAnsi="Times New Roman" w:cs="Times New Roman"/>
          <w:sz w:val="24"/>
          <w:szCs w:val="24"/>
        </w:rPr>
        <w:t>едагогическая</w:t>
      </w:r>
    </w:p>
    <w:p w:rsidR="000F5785" w:rsidRPr="00793E1B" w:rsidRDefault="000F5785" w:rsidP="000F5785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proofErr w:type="gramStart"/>
      <w:r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  <w:proofErr w:type="gramEnd"/>
    </w:p>
    <w:p w:rsidR="00D65396" w:rsidRPr="00793E1B" w:rsidRDefault="00D65396" w:rsidP="00D65396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очной формы обучения </w:t>
      </w:r>
      <w:r w:rsidRPr="000A782C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 20</w:t>
      </w:r>
      <w:r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19 </w:t>
      </w: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года набора соответственно</w:t>
      </w:r>
    </w:p>
    <w:p w:rsidR="00D65396" w:rsidRPr="00793E1B" w:rsidRDefault="00D65396" w:rsidP="00D65396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заочной формы обучения </w:t>
      </w:r>
      <w:r w:rsidRPr="000A782C">
        <w:rPr>
          <w:rFonts w:eastAsia="SimSun"/>
          <w:color w:val="000000"/>
          <w:kern w:val="2"/>
          <w:sz w:val="24"/>
          <w:szCs w:val="24"/>
          <w:lang w:eastAsia="hi-IN" w:bidi="hi-IN"/>
        </w:rPr>
        <w:t>20</w:t>
      </w:r>
      <w:r>
        <w:rPr>
          <w:rFonts w:eastAsia="SimSun"/>
          <w:color w:val="000000"/>
          <w:kern w:val="2"/>
          <w:sz w:val="24"/>
          <w:szCs w:val="24"/>
          <w:lang w:eastAsia="hi-IN" w:bidi="hi-IN"/>
        </w:rPr>
        <w:t>19</w:t>
      </w: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  года набора соответственно</w:t>
      </w:r>
    </w:p>
    <w:p w:rsidR="00E45CEB" w:rsidRPr="00793E1B" w:rsidRDefault="00E45CEB" w:rsidP="00E45CEB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0F5785" w:rsidRPr="00467398" w:rsidRDefault="000F5785" w:rsidP="000F5785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0F5785" w:rsidRPr="00B04F42" w:rsidRDefault="000F5785" w:rsidP="000F5785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F5785" w:rsidRDefault="000F5785" w:rsidP="000F5785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0F5785" w:rsidRDefault="000F5785" w:rsidP="000F5785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0F5785" w:rsidRPr="00467398" w:rsidRDefault="000F5785" w:rsidP="000F5785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0F5785" w:rsidRDefault="001E3D29" w:rsidP="001E3D29">
      <w:pPr>
        <w:widowControl/>
        <w:autoSpaceDE/>
        <w:autoSpaceDN/>
        <w:adjustRightInd/>
        <w:jc w:val="center"/>
        <w:rPr>
          <w:spacing w:val="-3"/>
          <w:sz w:val="24"/>
          <w:szCs w:val="24"/>
          <w:lang w:eastAsia="en-US"/>
        </w:rPr>
      </w:pPr>
      <w:r w:rsidRPr="00AA1242">
        <w:rPr>
          <w:color w:val="000000"/>
          <w:sz w:val="24"/>
          <w:szCs w:val="24"/>
        </w:rPr>
        <w:t>Омск, 2023</w:t>
      </w:r>
      <w:r>
        <w:rPr>
          <w:color w:val="000000"/>
        </w:rPr>
        <w:t xml:space="preserve">     </w:t>
      </w:r>
      <w:r w:rsidR="000F5785">
        <w:rPr>
          <w:spacing w:val="-3"/>
          <w:sz w:val="24"/>
          <w:szCs w:val="24"/>
          <w:lang w:eastAsia="en-US"/>
        </w:rPr>
        <w:br w:type="page"/>
      </w:r>
    </w:p>
    <w:p w:rsidR="00E07746" w:rsidRPr="00793E1B" w:rsidRDefault="00E07746" w:rsidP="00E07746">
      <w:pPr>
        <w:spacing w:after="160" w:line="256" w:lineRule="auto"/>
        <w:rPr>
          <w:color w:val="000000"/>
          <w:spacing w:val="-3"/>
          <w:sz w:val="24"/>
          <w:szCs w:val="24"/>
          <w:lang w:eastAsia="en-US"/>
        </w:rPr>
      </w:pPr>
      <w:r w:rsidRPr="00793E1B">
        <w:rPr>
          <w:color w:val="000000"/>
          <w:spacing w:val="-3"/>
          <w:sz w:val="24"/>
          <w:szCs w:val="24"/>
          <w:lang w:eastAsia="en-US"/>
        </w:rPr>
        <w:lastRenderedPageBreak/>
        <w:t>Составитель:</w:t>
      </w:r>
    </w:p>
    <w:p w:rsidR="00E07746" w:rsidRPr="00793E1B" w:rsidRDefault="00E07746" w:rsidP="00E07746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E07746" w:rsidRPr="00D7773C" w:rsidRDefault="00E07746" w:rsidP="00E07746">
      <w:pPr>
        <w:widowControl/>
        <w:autoSpaceDE/>
        <w:autoSpaceDN/>
        <w:adjustRightInd/>
        <w:jc w:val="both"/>
        <w:rPr>
          <w:color w:val="FF0000"/>
          <w:spacing w:val="-3"/>
          <w:sz w:val="24"/>
          <w:szCs w:val="24"/>
          <w:lang w:eastAsia="en-US"/>
        </w:rPr>
      </w:pPr>
      <w:proofErr w:type="spellStart"/>
      <w:r w:rsidRPr="00D7773C">
        <w:rPr>
          <w:sz w:val="24"/>
          <w:szCs w:val="24"/>
        </w:rPr>
        <w:t>к.</w:t>
      </w:r>
      <w:r>
        <w:rPr>
          <w:sz w:val="24"/>
          <w:szCs w:val="24"/>
        </w:rPr>
        <w:t>пс.н</w:t>
      </w:r>
      <w:proofErr w:type="spellEnd"/>
      <w:r>
        <w:rPr>
          <w:sz w:val="24"/>
          <w:szCs w:val="24"/>
        </w:rPr>
        <w:t xml:space="preserve">., </w:t>
      </w:r>
      <w:r w:rsidRPr="00D7773C">
        <w:rPr>
          <w:sz w:val="24"/>
          <w:szCs w:val="24"/>
        </w:rPr>
        <w:t>доцент</w:t>
      </w:r>
      <w:r w:rsidRPr="00D7773C">
        <w:rPr>
          <w:iCs/>
          <w:color w:val="000000"/>
          <w:sz w:val="24"/>
          <w:szCs w:val="24"/>
        </w:rPr>
        <w:t xml:space="preserve">. </w:t>
      </w:r>
      <w:r>
        <w:rPr>
          <w:iCs/>
          <w:sz w:val="24"/>
          <w:szCs w:val="24"/>
        </w:rPr>
        <w:t xml:space="preserve">О.А. </w:t>
      </w:r>
      <w:proofErr w:type="spellStart"/>
      <w:r>
        <w:rPr>
          <w:iCs/>
          <w:sz w:val="24"/>
          <w:szCs w:val="24"/>
        </w:rPr>
        <w:t>Таротенко</w:t>
      </w:r>
      <w:proofErr w:type="spellEnd"/>
    </w:p>
    <w:p w:rsidR="00E07746" w:rsidRPr="00F84F70" w:rsidRDefault="00E07746" w:rsidP="00E0774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E07746" w:rsidRPr="00F84F70" w:rsidRDefault="00E07746" w:rsidP="00E0774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E81007">
        <w:rPr>
          <w:spacing w:val="-3"/>
          <w:sz w:val="24"/>
          <w:szCs w:val="24"/>
          <w:lang w:eastAsia="en-US"/>
        </w:rPr>
        <w:t xml:space="preserve">Рабочая программа дисциплины одобрена на заседании кафедры </w:t>
      </w:r>
      <w:r w:rsidRPr="00F84F70">
        <w:rPr>
          <w:spacing w:val="-3"/>
          <w:sz w:val="24"/>
          <w:szCs w:val="24"/>
          <w:lang w:eastAsia="en-US"/>
        </w:rPr>
        <w:t>«</w:t>
      </w:r>
      <w:r w:rsidRPr="00F84F70">
        <w:rPr>
          <w:bCs/>
          <w:sz w:val="24"/>
          <w:szCs w:val="24"/>
        </w:rPr>
        <w:t>Педагогики, психологии и социальной работы</w:t>
      </w:r>
      <w:r w:rsidRPr="00F84F70">
        <w:rPr>
          <w:spacing w:val="-3"/>
          <w:sz w:val="24"/>
          <w:szCs w:val="24"/>
          <w:lang w:eastAsia="en-US"/>
        </w:rPr>
        <w:t>»</w:t>
      </w:r>
    </w:p>
    <w:p w:rsidR="00E07746" w:rsidRPr="00793E1B" w:rsidRDefault="006C465E" w:rsidP="00E07746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  <w:r w:rsidRPr="00042998">
        <w:rPr>
          <w:sz w:val="28"/>
          <w:szCs w:val="28"/>
        </w:rPr>
        <w:t xml:space="preserve">Протокол </w:t>
      </w:r>
      <w:r w:rsidR="001E3D29" w:rsidRPr="00AA1242">
        <w:rPr>
          <w:color w:val="000000"/>
          <w:sz w:val="24"/>
          <w:szCs w:val="24"/>
        </w:rPr>
        <w:t>24.03.2023 г. № 8</w:t>
      </w:r>
      <w:r w:rsidR="001E3D29">
        <w:rPr>
          <w:color w:val="000000"/>
        </w:rPr>
        <w:t xml:space="preserve">     </w:t>
      </w:r>
    </w:p>
    <w:p w:rsidR="00E07746" w:rsidRDefault="00E07746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  <w:r w:rsidRPr="000B40A9">
        <w:rPr>
          <w:spacing w:val="-3"/>
          <w:sz w:val="24"/>
          <w:szCs w:val="24"/>
          <w:lang w:eastAsia="en-US"/>
        </w:rPr>
        <w:t xml:space="preserve">Зав. </w:t>
      </w:r>
      <w:r w:rsidRPr="00FA4E57">
        <w:rPr>
          <w:spacing w:val="-3"/>
          <w:sz w:val="24"/>
          <w:szCs w:val="24"/>
          <w:lang w:eastAsia="en-US"/>
        </w:rPr>
        <w:t>кафедрой д.п.н., про</w:t>
      </w:r>
      <w:r>
        <w:rPr>
          <w:spacing w:val="-3"/>
          <w:sz w:val="24"/>
          <w:szCs w:val="24"/>
          <w:lang w:eastAsia="en-US"/>
        </w:rPr>
        <w:t xml:space="preserve">фессор Е.В. </w:t>
      </w:r>
      <w:proofErr w:type="spellStart"/>
      <w:r>
        <w:rPr>
          <w:spacing w:val="-3"/>
          <w:sz w:val="24"/>
          <w:szCs w:val="24"/>
          <w:lang w:eastAsia="en-US"/>
        </w:rPr>
        <w:t>Лопанова</w:t>
      </w:r>
      <w:proofErr w:type="spellEnd"/>
      <w:r>
        <w:rPr>
          <w:spacing w:val="-3"/>
          <w:sz w:val="24"/>
          <w:szCs w:val="24"/>
          <w:lang w:eastAsia="en-US"/>
        </w:rPr>
        <w:br w:type="page"/>
      </w:r>
    </w:p>
    <w:p w:rsidR="00C71FFD" w:rsidRPr="00793E1B" w:rsidRDefault="00C71FFD" w:rsidP="00E07746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C71FFD" w:rsidRPr="00793E1B" w:rsidRDefault="00C71FFD" w:rsidP="00C71FFD">
      <w:pPr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C71FFD" w:rsidRPr="00793E1B" w:rsidTr="008647AF">
        <w:tc>
          <w:tcPr>
            <w:tcW w:w="562" w:type="dxa"/>
            <w:hideMark/>
          </w:tcPr>
          <w:p w:rsidR="00C71FFD" w:rsidRPr="00793E1B" w:rsidRDefault="00C71FFD" w:rsidP="008647AF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C71FFD" w:rsidRPr="00793E1B" w:rsidRDefault="00C71FFD" w:rsidP="008647AF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703" w:type="dxa"/>
          </w:tcPr>
          <w:p w:rsidR="00C71FFD" w:rsidRPr="00793E1B" w:rsidRDefault="00C71FFD" w:rsidP="008647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C71FFD" w:rsidRPr="00793E1B" w:rsidRDefault="00C71FFD" w:rsidP="008647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1FFD" w:rsidRPr="00793E1B" w:rsidTr="008647AF">
        <w:tc>
          <w:tcPr>
            <w:tcW w:w="562" w:type="dxa"/>
            <w:hideMark/>
          </w:tcPr>
          <w:p w:rsidR="00C71FFD" w:rsidRPr="00793E1B" w:rsidRDefault="00C71FFD" w:rsidP="008647AF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C71FFD" w:rsidRPr="00793E1B" w:rsidRDefault="00C71FFD" w:rsidP="008647AF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обучения по дисциплине</w:t>
            </w:r>
            <w:proofErr w:type="gramEnd"/>
            <w:r w:rsidRPr="00793E1B">
              <w:rPr>
                <w:color w:val="000000"/>
                <w:sz w:val="24"/>
                <w:szCs w:val="24"/>
              </w:rPr>
              <w:t>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C71FFD" w:rsidRPr="00793E1B" w:rsidRDefault="00C71FFD" w:rsidP="008647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C71FFD" w:rsidRPr="00793E1B" w:rsidRDefault="00C71FFD" w:rsidP="008647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1FFD" w:rsidRPr="00793E1B" w:rsidTr="008647AF">
        <w:tc>
          <w:tcPr>
            <w:tcW w:w="562" w:type="dxa"/>
            <w:hideMark/>
          </w:tcPr>
          <w:p w:rsidR="00C71FFD" w:rsidRPr="00793E1B" w:rsidRDefault="00C71FFD" w:rsidP="008647AF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C71FFD" w:rsidRPr="00793E1B" w:rsidRDefault="00C71FFD" w:rsidP="008647AF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C71FFD" w:rsidRPr="00793E1B" w:rsidRDefault="00C71FFD" w:rsidP="008647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C71FFD" w:rsidRPr="00793E1B" w:rsidRDefault="00C71FFD" w:rsidP="008647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1FFD" w:rsidRPr="00793E1B" w:rsidTr="008647AF">
        <w:tc>
          <w:tcPr>
            <w:tcW w:w="562" w:type="dxa"/>
            <w:hideMark/>
          </w:tcPr>
          <w:p w:rsidR="00C71FFD" w:rsidRPr="00793E1B" w:rsidRDefault="00C71FFD" w:rsidP="008647AF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C71FFD" w:rsidRPr="00793E1B" w:rsidRDefault="00C71FFD" w:rsidP="008647AF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793E1B">
              <w:rPr>
                <w:color w:val="000000"/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C71FFD" w:rsidRPr="00793E1B" w:rsidRDefault="00C71FFD" w:rsidP="008647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C71FFD" w:rsidRPr="00793E1B" w:rsidRDefault="00C71FFD" w:rsidP="008647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1FFD" w:rsidRPr="00793E1B" w:rsidTr="008647AF">
        <w:tc>
          <w:tcPr>
            <w:tcW w:w="562" w:type="dxa"/>
            <w:hideMark/>
          </w:tcPr>
          <w:p w:rsidR="00C71FFD" w:rsidRPr="00793E1B" w:rsidRDefault="00C71FFD" w:rsidP="008647AF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C71FFD" w:rsidRPr="00793E1B" w:rsidRDefault="00C71FFD" w:rsidP="008647AF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C71FFD" w:rsidRPr="00793E1B" w:rsidRDefault="00C71FFD" w:rsidP="008647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C71FFD" w:rsidRPr="00793E1B" w:rsidRDefault="00C71FFD" w:rsidP="008647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1FFD" w:rsidRPr="00793E1B" w:rsidTr="008647AF">
        <w:tc>
          <w:tcPr>
            <w:tcW w:w="562" w:type="dxa"/>
            <w:hideMark/>
          </w:tcPr>
          <w:p w:rsidR="00C71FFD" w:rsidRPr="00793E1B" w:rsidRDefault="00C71FFD" w:rsidP="008647AF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C71FFD" w:rsidRPr="00793E1B" w:rsidRDefault="00C71FFD" w:rsidP="008647AF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учебно-методического обеспечения для самостоятельной работы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93E1B">
              <w:rPr>
                <w:color w:val="000000"/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C71FFD" w:rsidRPr="00793E1B" w:rsidRDefault="00C71FFD" w:rsidP="008647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C71FFD" w:rsidRPr="00793E1B" w:rsidRDefault="00C71FFD" w:rsidP="008647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1FFD" w:rsidRPr="00793E1B" w:rsidTr="008647AF">
        <w:tc>
          <w:tcPr>
            <w:tcW w:w="562" w:type="dxa"/>
            <w:hideMark/>
          </w:tcPr>
          <w:p w:rsidR="00C71FFD" w:rsidRPr="00793E1B" w:rsidRDefault="00974402" w:rsidP="00864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C71FFD" w:rsidRPr="00793E1B" w:rsidRDefault="00C71FFD" w:rsidP="008647AF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C71FFD" w:rsidRPr="00793E1B" w:rsidRDefault="00C71FFD" w:rsidP="008647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C71FFD" w:rsidRPr="00793E1B" w:rsidRDefault="00C71FFD" w:rsidP="008647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1FFD" w:rsidRPr="00793E1B" w:rsidTr="008647AF">
        <w:tc>
          <w:tcPr>
            <w:tcW w:w="562" w:type="dxa"/>
            <w:hideMark/>
          </w:tcPr>
          <w:p w:rsidR="00C71FFD" w:rsidRPr="00793E1B" w:rsidRDefault="00974402" w:rsidP="00864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C71FFD" w:rsidRPr="00793E1B" w:rsidRDefault="00C71FFD" w:rsidP="008647AF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C71FFD" w:rsidRPr="00793E1B" w:rsidRDefault="00C71FFD" w:rsidP="008647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C71FFD" w:rsidRPr="00793E1B" w:rsidRDefault="00C71FFD" w:rsidP="008647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1FFD" w:rsidRPr="00793E1B" w:rsidTr="008647AF">
        <w:tc>
          <w:tcPr>
            <w:tcW w:w="562" w:type="dxa"/>
            <w:hideMark/>
          </w:tcPr>
          <w:p w:rsidR="00C71FFD" w:rsidRPr="00793E1B" w:rsidRDefault="00974402" w:rsidP="00864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C71FFD" w:rsidRPr="00793E1B" w:rsidRDefault="00C71FFD" w:rsidP="008647AF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93E1B">
              <w:rPr>
                <w:color w:val="000000"/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C71FFD" w:rsidRPr="00793E1B" w:rsidRDefault="00C71FFD" w:rsidP="008647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C71FFD" w:rsidRPr="00793E1B" w:rsidRDefault="00C71FFD" w:rsidP="008647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1FFD" w:rsidRPr="00793E1B" w:rsidTr="008647AF">
        <w:tc>
          <w:tcPr>
            <w:tcW w:w="562" w:type="dxa"/>
            <w:hideMark/>
          </w:tcPr>
          <w:p w:rsidR="00C71FFD" w:rsidRPr="00793E1B" w:rsidRDefault="00C71FFD" w:rsidP="00974402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 w:rsidR="0097440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C71FFD" w:rsidRPr="00793E1B" w:rsidRDefault="00C71FFD" w:rsidP="008647AF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C71FFD" w:rsidRPr="00793E1B" w:rsidRDefault="00C71FFD" w:rsidP="008647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C71FFD" w:rsidRPr="00793E1B" w:rsidRDefault="00C71FFD" w:rsidP="008647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1FFD" w:rsidRPr="00793E1B" w:rsidTr="008647AF">
        <w:tc>
          <w:tcPr>
            <w:tcW w:w="562" w:type="dxa"/>
            <w:hideMark/>
          </w:tcPr>
          <w:p w:rsidR="00C71FFD" w:rsidRPr="00793E1B" w:rsidRDefault="00C71FFD" w:rsidP="00974402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 w:rsidR="009744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C71FFD" w:rsidRPr="00793E1B" w:rsidRDefault="00C71FFD" w:rsidP="008647AF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C71FFD" w:rsidRPr="00793E1B" w:rsidRDefault="00C71FFD" w:rsidP="008647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C71FFD" w:rsidRPr="00793E1B" w:rsidRDefault="00C71FFD" w:rsidP="008647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71FFD" w:rsidRPr="00793E1B" w:rsidRDefault="00C71FFD" w:rsidP="00C71FFD">
      <w:pPr>
        <w:spacing w:after="160" w:line="256" w:lineRule="auto"/>
        <w:rPr>
          <w:b/>
          <w:color w:val="000000"/>
          <w:sz w:val="24"/>
          <w:szCs w:val="24"/>
        </w:rPr>
      </w:pPr>
    </w:p>
    <w:p w:rsidR="00E07746" w:rsidRPr="00793E1B" w:rsidRDefault="00E07746" w:rsidP="00E07746">
      <w:pPr>
        <w:spacing w:after="160" w:line="256" w:lineRule="auto"/>
        <w:rPr>
          <w:color w:val="000000"/>
          <w:spacing w:val="-3"/>
          <w:sz w:val="24"/>
          <w:szCs w:val="24"/>
          <w:lang w:eastAsia="en-US"/>
        </w:rPr>
      </w:pPr>
    </w:p>
    <w:p w:rsidR="00C71FFD" w:rsidRPr="00951F6B" w:rsidRDefault="00C71FFD" w:rsidP="0044490A">
      <w:pPr>
        <w:spacing w:after="160" w:line="256" w:lineRule="auto"/>
        <w:rPr>
          <w:color w:val="000000"/>
          <w:spacing w:val="-3"/>
          <w:sz w:val="24"/>
          <w:szCs w:val="24"/>
          <w:lang w:eastAsia="en-US"/>
        </w:rPr>
      </w:pPr>
      <w:r w:rsidRPr="00793E1B">
        <w:rPr>
          <w:color w:val="000000"/>
          <w:spacing w:val="-3"/>
          <w:sz w:val="24"/>
          <w:szCs w:val="24"/>
          <w:lang w:eastAsia="en-US"/>
        </w:rPr>
        <w:br w:type="page"/>
      </w:r>
      <w:r w:rsidRPr="00793E1B">
        <w:rPr>
          <w:b/>
          <w:i/>
          <w:color w:val="000000"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Pr="00793E1B">
        <w:rPr>
          <w:b/>
          <w:i/>
          <w:color w:val="000000"/>
          <w:sz w:val="24"/>
          <w:szCs w:val="24"/>
          <w:lang w:eastAsia="en-US"/>
        </w:rPr>
        <w:t xml:space="preserve">в соответствии </w:t>
      </w:r>
      <w:proofErr w:type="gramStart"/>
      <w:r w:rsidRPr="00793E1B">
        <w:rPr>
          <w:b/>
          <w:i/>
          <w:color w:val="000000"/>
          <w:sz w:val="24"/>
          <w:szCs w:val="24"/>
          <w:lang w:eastAsia="en-US"/>
        </w:rPr>
        <w:t>с</w:t>
      </w:r>
      <w:proofErr w:type="gramEnd"/>
      <w:r w:rsidRPr="00793E1B">
        <w:rPr>
          <w:b/>
          <w:i/>
          <w:color w:val="000000"/>
          <w:sz w:val="24"/>
          <w:szCs w:val="24"/>
          <w:lang w:eastAsia="en-US"/>
        </w:rPr>
        <w:t>:</w:t>
      </w:r>
    </w:p>
    <w:p w:rsidR="00EE0676" w:rsidRDefault="0044490A" w:rsidP="001C4287">
      <w:pPr>
        <w:widowControl/>
        <w:autoSpaceDE/>
        <w:autoSpaceDN/>
        <w:adjustRightInd/>
        <w:jc w:val="both"/>
        <w:rPr>
          <w:color w:val="000000"/>
          <w:sz w:val="24"/>
          <w:szCs w:val="24"/>
          <w:lang w:eastAsia="en-US"/>
        </w:rPr>
      </w:pPr>
      <w:r w:rsidRPr="00793E1B">
        <w:rPr>
          <w:color w:val="000000"/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4F4970" w:rsidRPr="004F4970" w:rsidRDefault="004F4970" w:rsidP="004F4970">
      <w:pPr>
        <w:jc w:val="both"/>
        <w:rPr>
          <w:color w:val="000000"/>
          <w:sz w:val="28"/>
          <w:szCs w:val="28"/>
        </w:rPr>
      </w:pPr>
      <w:r w:rsidRPr="004F4970">
        <w:rPr>
          <w:color w:val="000000"/>
          <w:sz w:val="24"/>
          <w:szCs w:val="24"/>
          <w:lang w:eastAsia="en-US"/>
        </w:rPr>
        <w:t xml:space="preserve">- Федеральным государственным образовательным стандартом высшего образования по направлению подготовки </w:t>
      </w:r>
      <w:r w:rsidRPr="004F4970">
        <w:rPr>
          <w:color w:val="000000"/>
          <w:sz w:val="24"/>
          <w:szCs w:val="24"/>
        </w:rPr>
        <w:t xml:space="preserve">37.03.01 Психология (уровень </w:t>
      </w:r>
      <w:proofErr w:type="spellStart"/>
      <w:r w:rsidRPr="004F4970">
        <w:rPr>
          <w:color w:val="000000"/>
          <w:sz w:val="24"/>
          <w:szCs w:val="24"/>
        </w:rPr>
        <w:t>бакалавриата</w:t>
      </w:r>
      <w:proofErr w:type="spellEnd"/>
      <w:r w:rsidRPr="004F4970">
        <w:rPr>
          <w:color w:val="000000"/>
          <w:sz w:val="24"/>
          <w:szCs w:val="24"/>
        </w:rPr>
        <w:t xml:space="preserve">), утвержденного Приказом </w:t>
      </w:r>
      <w:proofErr w:type="spellStart"/>
      <w:r w:rsidRPr="004F4970">
        <w:rPr>
          <w:color w:val="000000"/>
          <w:sz w:val="24"/>
          <w:szCs w:val="24"/>
        </w:rPr>
        <w:t>Минобрнауки</w:t>
      </w:r>
      <w:proofErr w:type="spellEnd"/>
      <w:r w:rsidRPr="004F4970">
        <w:rPr>
          <w:color w:val="000000"/>
          <w:sz w:val="24"/>
          <w:szCs w:val="24"/>
        </w:rPr>
        <w:t xml:space="preserve"> России от 07.08.2014 N 946 (зарегистрирован в Минюсте России 15.10.2014 N 34320)</w:t>
      </w:r>
      <w:r w:rsidRPr="004F4970">
        <w:rPr>
          <w:color w:val="000000"/>
          <w:sz w:val="24"/>
          <w:szCs w:val="24"/>
          <w:lang w:eastAsia="en-US"/>
        </w:rPr>
        <w:t xml:space="preserve"> (далее - ФГОС </w:t>
      </w:r>
      <w:proofErr w:type="gramStart"/>
      <w:r w:rsidRPr="004F4970">
        <w:rPr>
          <w:color w:val="000000"/>
          <w:sz w:val="24"/>
          <w:szCs w:val="24"/>
          <w:lang w:eastAsia="en-US"/>
        </w:rPr>
        <w:t>ВО</w:t>
      </w:r>
      <w:proofErr w:type="gramEnd"/>
      <w:r w:rsidRPr="004F4970">
        <w:rPr>
          <w:color w:val="000000"/>
          <w:sz w:val="24"/>
          <w:szCs w:val="24"/>
          <w:lang w:eastAsia="en-US"/>
        </w:rPr>
        <w:t>, Федеральный государственный образовательный стандарт высшего образования);</w:t>
      </w:r>
    </w:p>
    <w:p w:rsidR="000A0958" w:rsidRPr="000A0958" w:rsidRDefault="004F4970" w:rsidP="000A0958">
      <w:pPr>
        <w:ind w:firstLine="708"/>
        <w:jc w:val="both"/>
        <w:rPr>
          <w:rFonts w:eastAsia="Calibri"/>
          <w:sz w:val="24"/>
          <w:szCs w:val="24"/>
        </w:rPr>
      </w:pPr>
      <w:proofErr w:type="gramStart"/>
      <w:r w:rsidRPr="004F4970">
        <w:rPr>
          <w:color w:val="000000"/>
          <w:sz w:val="24"/>
          <w:szCs w:val="24"/>
          <w:lang w:eastAsia="en-US"/>
        </w:rPr>
        <w:t xml:space="preserve">- </w:t>
      </w:r>
      <w:r w:rsidR="000A0958" w:rsidRPr="000A0958">
        <w:rPr>
          <w:rFonts w:eastAsia="Calibri"/>
          <w:color w:val="000000"/>
          <w:sz w:val="24"/>
          <w:szCs w:val="24"/>
        </w:rPr>
        <w:t xml:space="preserve">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0A0958" w:rsidRPr="000A0958">
        <w:rPr>
          <w:rFonts w:eastAsia="Calibri"/>
          <w:color w:val="000000"/>
          <w:sz w:val="24"/>
          <w:szCs w:val="24"/>
        </w:rPr>
        <w:t>бакалавриата</w:t>
      </w:r>
      <w:proofErr w:type="spellEnd"/>
      <w:r w:rsidR="000A0958" w:rsidRPr="000A0958">
        <w:rPr>
          <w:rFonts w:eastAsia="Calibri"/>
          <w:color w:val="000000"/>
          <w:sz w:val="24"/>
          <w:szCs w:val="24"/>
        </w:rPr>
        <w:t xml:space="preserve">, программам </w:t>
      </w:r>
      <w:proofErr w:type="spellStart"/>
      <w:r w:rsidR="000A0958" w:rsidRPr="000A0958">
        <w:rPr>
          <w:rFonts w:eastAsia="Calibri"/>
          <w:color w:val="000000"/>
          <w:sz w:val="24"/>
          <w:szCs w:val="24"/>
        </w:rPr>
        <w:t>специалитета</w:t>
      </w:r>
      <w:proofErr w:type="spellEnd"/>
      <w:r w:rsidR="000A0958" w:rsidRPr="000A0958">
        <w:rPr>
          <w:rFonts w:eastAsia="Calibri"/>
          <w:color w:val="000000"/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0A0958" w:rsidRPr="000A0958" w:rsidRDefault="000A0958" w:rsidP="000A0958">
      <w:pPr>
        <w:ind w:firstLine="709"/>
        <w:jc w:val="both"/>
        <w:rPr>
          <w:rFonts w:eastAsia="Calibri"/>
          <w:sz w:val="24"/>
          <w:szCs w:val="24"/>
        </w:rPr>
      </w:pPr>
      <w:r w:rsidRPr="000A0958">
        <w:rPr>
          <w:rFonts w:eastAsia="Calibri"/>
          <w:sz w:val="24"/>
          <w:szCs w:val="24"/>
        </w:rPr>
        <w:t xml:space="preserve">Рабочая программа практической подготовки составлена в соответствии с локальными нормативными актами ЧУОО </w:t>
      </w:r>
      <w:proofErr w:type="gramStart"/>
      <w:r w:rsidRPr="000A0958">
        <w:rPr>
          <w:rFonts w:eastAsia="Calibri"/>
          <w:sz w:val="24"/>
          <w:szCs w:val="24"/>
        </w:rPr>
        <w:t>ВО</w:t>
      </w:r>
      <w:proofErr w:type="gramEnd"/>
      <w:r w:rsidRPr="000A0958">
        <w:rPr>
          <w:rFonts w:eastAsia="Calibri"/>
          <w:sz w:val="24"/>
          <w:szCs w:val="24"/>
        </w:rPr>
        <w:t xml:space="preserve"> «Омская гуманитарная академия» (далее – Академия; </w:t>
      </w:r>
      <w:proofErr w:type="spellStart"/>
      <w:r w:rsidRPr="000A0958">
        <w:rPr>
          <w:rFonts w:eastAsia="Calibri"/>
          <w:sz w:val="24"/>
          <w:szCs w:val="24"/>
        </w:rPr>
        <w:t>ОмГА</w:t>
      </w:r>
      <w:proofErr w:type="spellEnd"/>
      <w:r w:rsidRPr="000A0958">
        <w:rPr>
          <w:rFonts w:eastAsia="Calibri"/>
          <w:sz w:val="24"/>
          <w:szCs w:val="24"/>
        </w:rPr>
        <w:t>):</w:t>
      </w:r>
    </w:p>
    <w:p w:rsidR="000A0958" w:rsidRPr="000A0958" w:rsidRDefault="000A0958" w:rsidP="000A0958">
      <w:pPr>
        <w:ind w:firstLine="708"/>
        <w:jc w:val="both"/>
        <w:rPr>
          <w:rFonts w:eastAsia="Calibri"/>
          <w:sz w:val="24"/>
          <w:szCs w:val="24"/>
        </w:rPr>
      </w:pPr>
      <w:proofErr w:type="gramStart"/>
      <w:r w:rsidRPr="000A0958">
        <w:rPr>
          <w:rFonts w:eastAsia="Calibri"/>
          <w:sz w:val="24"/>
          <w:szCs w:val="24"/>
        </w:rPr>
        <w:t xml:space="preserve">- </w:t>
      </w:r>
      <w:r w:rsidRPr="000A0958">
        <w:rPr>
          <w:rFonts w:eastAsia="Calibri"/>
          <w:color w:val="000000"/>
          <w:sz w:val="24"/>
          <w:szCs w:val="24"/>
        </w:rPr>
        <w:t xml:space="preserve">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0A0958">
        <w:rPr>
          <w:rFonts w:eastAsia="Calibri"/>
          <w:color w:val="000000"/>
          <w:sz w:val="24"/>
          <w:szCs w:val="24"/>
        </w:rPr>
        <w:t>бакалавриата</w:t>
      </w:r>
      <w:proofErr w:type="spellEnd"/>
      <w:r w:rsidRPr="000A0958">
        <w:rPr>
          <w:rFonts w:eastAsia="Calibri"/>
          <w:color w:val="000000"/>
          <w:sz w:val="24"/>
          <w:szCs w:val="24"/>
        </w:rPr>
        <w:t xml:space="preserve">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0A0958">
        <w:rPr>
          <w:rFonts w:eastAsia="Calibri"/>
          <w:color w:val="000000"/>
          <w:sz w:val="24"/>
          <w:szCs w:val="24"/>
        </w:rPr>
        <w:t>ОмГА</w:t>
      </w:r>
      <w:proofErr w:type="spellEnd"/>
      <w:r w:rsidRPr="000A0958"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  <w:proofErr w:type="gramEnd"/>
    </w:p>
    <w:p w:rsidR="000A0958" w:rsidRPr="000A0958" w:rsidRDefault="000A0958" w:rsidP="000A0958">
      <w:pPr>
        <w:ind w:firstLine="709"/>
        <w:jc w:val="both"/>
        <w:rPr>
          <w:rFonts w:eastAsia="Calibri"/>
          <w:sz w:val="24"/>
          <w:szCs w:val="24"/>
        </w:rPr>
      </w:pPr>
      <w:r w:rsidRPr="000A0958">
        <w:rPr>
          <w:rFonts w:eastAsia="Calibri"/>
          <w:sz w:val="24"/>
          <w:szCs w:val="24"/>
        </w:rPr>
        <w:t xml:space="preserve">- «Положением о практической подготовке </w:t>
      </w:r>
      <w:proofErr w:type="gramStart"/>
      <w:r w:rsidRPr="000A0958">
        <w:rPr>
          <w:rFonts w:eastAsia="Calibri"/>
          <w:sz w:val="24"/>
          <w:szCs w:val="24"/>
        </w:rPr>
        <w:t>обучающихся</w:t>
      </w:r>
      <w:proofErr w:type="gramEnd"/>
      <w:r w:rsidRPr="000A0958">
        <w:rPr>
          <w:rFonts w:eastAsia="Calibri"/>
          <w:sz w:val="24"/>
          <w:szCs w:val="24"/>
        </w:rPr>
        <w:t xml:space="preserve">», одобренным на заседании Ученого совета от 28.09.2020 (протокол заседания № 2), Студенческого совета </w:t>
      </w:r>
      <w:proofErr w:type="spellStart"/>
      <w:r w:rsidRPr="000A0958">
        <w:rPr>
          <w:rFonts w:eastAsia="Calibri"/>
          <w:sz w:val="24"/>
          <w:szCs w:val="24"/>
        </w:rPr>
        <w:t>ОмГА</w:t>
      </w:r>
      <w:proofErr w:type="spellEnd"/>
      <w:r w:rsidRPr="000A0958">
        <w:rPr>
          <w:rFonts w:eastAsia="Calibri"/>
          <w:sz w:val="24"/>
          <w:szCs w:val="24"/>
        </w:rPr>
        <w:t xml:space="preserve"> от 28.09.2020 (протокол заседания № 2);</w:t>
      </w:r>
    </w:p>
    <w:p w:rsidR="000A0958" w:rsidRPr="000A0958" w:rsidRDefault="000A0958" w:rsidP="000A0958">
      <w:pPr>
        <w:ind w:firstLine="708"/>
        <w:jc w:val="both"/>
        <w:rPr>
          <w:rFonts w:eastAsia="Calibri"/>
          <w:sz w:val="24"/>
          <w:szCs w:val="24"/>
        </w:rPr>
      </w:pPr>
      <w:r w:rsidRPr="000A0958">
        <w:rPr>
          <w:rFonts w:eastAsia="Calibri"/>
          <w:color w:val="000000"/>
          <w:sz w:val="24"/>
          <w:szCs w:val="24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0A0958">
        <w:rPr>
          <w:rFonts w:eastAsia="Calibri"/>
          <w:color w:val="000000"/>
          <w:sz w:val="24"/>
          <w:szCs w:val="24"/>
        </w:rPr>
        <w:t>ОмГА</w:t>
      </w:r>
      <w:proofErr w:type="spellEnd"/>
      <w:r w:rsidRPr="000A0958"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0A0958" w:rsidRPr="000A0958" w:rsidRDefault="000A0958" w:rsidP="000A0958">
      <w:pPr>
        <w:ind w:firstLine="708"/>
        <w:jc w:val="both"/>
        <w:rPr>
          <w:rFonts w:eastAsia="Calibri"/>
          <w:sz w:val="24"/>
          <w:szCs w:val="24"/>
        </w:rPr>
      </w:pPr>
      <w:r w:rsidRPr="000A0958">
        <w:rPr>
          <w:rFonts w:eastAsia="Calibri"/>
          <w:color w:val="000000"/>
          <w:sz w:val="24"/>
          <w:szCs w:val="24"/>
        </w:rPr>
        <w:t xml:space="preserve">- «Положением об обучении по индивидуальному учебному плану, в том числе, ускоренном обучении, студентов, осваивающих </w:t>
      </w:r>
      <w:proofErr w:type="gramStart"/>
      <w:r w:rsidRPr="000A0958">
        <w:rPr>
          <w:rFonts w:eastAsia="Calibri"/>
          <w:color w:val="000000"/>
          <w:sz w:val="24"/>
          <w:szCs w:val="24"/>
        </w:rPr>
        <w:t>основные профессиональные</w:t>
      </w:r>
      <w:proofErr w:type="gramEnd"/>
      <w:r w:rsidRPr="000A0958">
        <w:rPr>
          <w:rFonts w:eastAsia="Calibri"/>
          <w:color w:val="000000"/>
          <w:sz w:val="24"/>
          <w:szCs w:val="24"/>
        </w:rPr>
        <w:t xml:space="preserve"> образовательные программы высшего образования - программы </w:t>
      </w:r>
      <w:proofErr w:type="spellStart"/>
      <w:r w:rsidRPr="000A0958">
        <w:rPr>
          <w:rFonts w:eastAsia="Calibri"/>
          <w:color w:val="000000"/>
          <w:sz w:val="24"/>
          <w:szCs w:val="24"/>
        </w:rPr>
        <w:t>бакалавриата</w:t>
      </w:r>
      <w:proofErr w:type="spellEnd"/>
      <w:r w:rsidRPr="000A0958">
        <w:rPr>
          <w:rFonts w:eastAsia="Calibri"/>
          <w:color w:val="000000"/>
          <w:sz w:val="24"/>
          <w:szCs w:val="24"/>
        </w:rPr>
        <w:t xml:space="preserve">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0A0958">
        <w:rPr>
          <w:rFonts w:eastAsia="Calibri"/>
          <w:color w:val="000000"/>
          <w:sz w:val="24"/>
          <w:szCs w:val="24"/>
        </w:rPr>
        <w:t>ОмГА</w:t>
      </w:r>
      <w:proofErr w:type="spellEnd"/>
      <w:r w:rsidRPr="000A0958"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4F4970" w:rsidRPr="004F4970" w:rsidRDefault="000A0958" w:rsidP="000A0958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  <w:lang w:eastAsia="en-US"/>
        </w:rPr>
      </w:pPr>
      <w:proofErr w:type="gramStart"/>
      <w:r w:rsidRPr="000A0958">
        <w:rPr>
          <w:rFonts w:eastAsia="Calibri"/>
          <w:color w:val="000000"/>
          <w:sz w:val="24"/>
          <w:szCs w:val="24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 w:rsidRPr="000A0958">
        <w:rPr>
          <w:rFonts w:eastAsia="Calibri"/>
          <w:color w:val="000000"/>
          <w:sz w:val="24"/>
          <w:szCs w:val="24"/>
        </w:rPr>
        <w:t>бакалавриата</w:t>
      </w:r>
      <w:proofErr w:type="spellEnd"/>
      <w:r w:rsidRPr="000A0958">
        <w:rPr>
          <w:rFonts w:eastAsia="Calibri"/>
          <w:color w:val="000000"/>
          <w:sz w:val="24"/>
          <w:szCs w:val="24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0A0958">
        <w:rPr>
          <w:rFonts w:eastAsia="Calibri"/>
          <w:color w:val="000000"/>
          <w:sz w:val="24"/>
          <w:szCs w:val="24"/>
        </w:rPr>
        <w:t>ОмГА</w:t>
      </w:r>
      <w:proofErr w:type="spellEnd"/>
      <w:r w:rsidRPr="000A0958"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  <w:proofErr w:type="gramEnd"/>
    </w:p>
    <w:p w:rsidR="006341BB" w:rsidRDefault="004F4970" w:rsidP="004F4970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  <w:lang w:eastAsia="en-US"/>
        </w:rPr>
      </w:pPr>
      <w:r w:rsidRPr="004F4970">
        <w:rPr>
          <w:color w:val="000000"/>
          <w:sz w:val="24"/>
          <w:szCs w:val="24"/>
          <w:lang w:eastAsia="en-US"/>
        </w:rPr>
        <w:t xml:space="preserve">- учебным планом по </w:t>
      </w:r>
      <w:proofErr w:type="gramStart"/>
      <w:r w:rsidRPr="004F4970">
        <w:rPr>
          <w:color w:val="000000"/>
          <w:sz w:val="24"/>
          <w:szCs w:val="24"/>
          <w:lang w:eastAsia="en-US"/>
        </w:rPr>
        <w:t>основной профессиональной</w:t>
      </w:r>
      <w:proofErr w:type="gramEnd"/>
      <w:r w:rsidRPr="004F4970">
        <w:rPr>
          <w:color w:val="000000"/>
          <w:sz w:val="24"/>
          <w:szCs w:val="24"/>
          <w:lang w:eastAsia="en-US"/>
        </w:rPr>
        <w:t xml:space="preserve"> образовательной программе высшего образования – программе </w:t>
      </w:r>
      <w:proofErr w:type="spellStart"/>
      <w:r w:rsidRPr="004F4970">
        <w:rPr>
          <w:color w:val="000000"/>
          <w:sz w:val="24"/>
          <w:szCs w:val="24"/>
          <w:lang w:eastAsia="en-US"/>
        </w:rPr>
        <w:t>бакалавриата</w:t>
      </w:r>
      <w:proofErr w:type="spellEnd"/>
      <w:r w:rsidRPr="004F4970">
        <w:rPr>
          <w:color w:val="000000"/>
          <w:sz w:val="24"/>
          <w:szCs w:val="24"/>
          <w:lang w:eastAsia="en-US"/>
        </w:rPr>
        <w:t xml:space="preserve"> по направлению подготовки </w:t>
      </w:r>
      <w:r w:rsidRPr="004F4970">
        <w:rPr>
          <w:color w:val="000000"/>
          <w:sz w:val="24"/>
          <w:szCs w:val="24"/>
        </w:rPr>
        <w:t>37.03.01 Психология</w:t>
      </w:r>
      <w:r w:rsidRPr="004F4970">
        <w:rPr>
          <w:color w:val="000000"/>
          <w:sz w:val="24"/>
          <w:szCs w:val="24"/>
          <w:lang w:eastAsia="en-US"/>
        </w:rPr>
        <w:t xml:space="preserve">(уровень </w:t>
      </w:r>
      <w:proofErr w:type="spellStart"/>
      <w:r w:rsidRPr="004F4970">
        <w:rPr>
          <w:color w:val="000000"/>
          <w:sz w:val="24"/>
          <w:szCs w:val="24"/>
          <w:lang w:eastAsia="en-US"/>
        </w:rPr>
        <w:t>бакалавриата</w:t>
      </w:r>
      <w:proofErr w:type="spellEnd"/>
      <w:r w:rsidRPr="004F4970">
        <w:rPr>
          <w:color w:val="000000"/>
          <w:sz w:val="24"/>
          <w:szCs w:val="24"/>
          <w:lang w:eastAsia="en-US"/>
        </w:rPr>
        <w:t>), направленность (профиль) программы «</w:t>
      </w:r>
      <w:r>
        <w:rPr>
          <w:color w:val="000000"/>
          <w:sz w:val="24"/>
          <w:szCs w:val="24"/>
          <w:lang w:eastAsia="en-US"/>
        </w:rPr>
        <w:t>Психологическое консультирование</w:t>
      </w:r>
      <w:r w:rsidR="000A0958">
        <w:rPr>
          <w:color w:val="000000"/>
          <w:sz w:val="24"/>
          <w:szCs w:val="24"/>
          <w:lang w:eastAsia="en-US"/>
        </w:rPr>
        <w:t xml:space="preserve">»; форма обучения – </w:t>
      </w:r>
      <w:proofErr w:type="spellStart"/>
      <w:r w:rsidR="000A0958">
        <w:rPr>
          <w:color w:val="000000"/>
          <w:sz w:val="24"/>
          <w:szCs w:val="24"/>
          <w:lang w:eastAsia="en-US"/>
        </w:rPr>
        <w:t>очная</w:t>
      </w:r>
      <w:r w:rsidR="006341BB" w:rsidRPr="002B3C02">
        <w:rPr>
          <w:color w:val="000000"/>
          <w:sz w:val="24"/>
          <w:szCs w:val="24"/>
          <w:lang w:eastAsia="en-US"/>
        </w:rPr>
        <w:t>на</w:t>
      </w:r>
      <w:proofErr w:type="spellEnd"/>
      <w:r w:rsidR="006341BB" w:rsidRPr="002B3C02">
        <w:rPr>
          <w:color w:val="000000"/>
          <w:sz w:val="24"/>
          <w:szCs w:val="24"/>
          <w:lang w:eastAsia="en-US"/>
        </w:rPr>
        <w:t xml:space="preserve"> </w:t>
      </w:r>
      <w:r w:rsidR="001E3D29" w:rsidRPr="0015444F">
        <w:rPr>
          <w:color w:val="000000"/>
          <w:sz w:val="24"/>
          <w:szCs w:val="24"/>
        </w:rPr>
        <w:t>2023/2024</w:t>
      </w:r>
      <w:r w:rsidR="001E3D29">
        <w:rPr>
          <w:color w:val="000000"/>
          <w:sz w:val="24"/>
          <w:szCs w:val="24"/>
        </w:rPr>
        <w:t xml:space="preserve"> </w:t>
      </w:r>
      <w:r w:rsidR="006341BB" w:rsidRPr="002B3C02">
        <w:rPr>
          <w:color w:val="000000"/>
          <w:sz w:val="24"/>
          <w:szCs w:val="24"/>
          <w:lang w:eastAsia="en-US"/>
        </w:rPr>
        <w:t xml:space="preserve">учебный год, утвержденным приказом ректора от </w:t>
      </w:r>
      <w:r w:rsidR="001E3D29" w:rsidRPr="00AA1242">
        <w:rPr>
          <w:color w:val="000000"/>
          <w:sz w:val="24"/>
          <w:szCs w:val="24"/>
        </w:rPr>
        <w:t>27.03.2023 № 51</w:t>
      </w:r>
      <w:r w:rsidR="001E3D29">
        <w:rPr>
          <w:color w:val="000000"/>
        </w:rPr>
        <w:t xml:space="preserve">   </w:t>
      </w:r>
    </w:p>
    <w:p w:rsidR="004F4970" w:rsidRPr="004F4970" w:rsidRDefault="004F4970" w:rsidP="004F4970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  <w:lang w:eastAsia="en-US"/>
        </w:rPr>
      </w:pPr>
      <w:r w:rsidRPr="004F4970">
        <w:rPr>
          <w:color w:val="000000"/>
          <w:sz w:val="24"/>
          <w:szCs w:val="24"/>
          <w:lang w:eastAsia="en-US"/>
        </w:rPr>
        <w:t xml:space="preserve">- учебным планом по </w:t>
      </w:r>
      <w:proofErr w:type="gramStart"/>
      <w:r w:rsidRPr="004F4970">
        <w:rPr>
          <w:color w:val="000000"/>
          <w:sz w:val="24"/>
          <w:szCs w:val="24"/>
          <w:lang w:eastAsia="en-US"/>
        </w:rPr>
        <w:t>основной профессиональной</w:t>
      </w:r>
      <w:proofErr w:type="gramEnd"/>
      <w:r w:rsidRPr="004F4970">
        <w:rPr>
          <w:color w:val="000000"/>
          <w:sz w:val="24"/>
          <w:szCs w:val="24"/>
          <w:lang w:eastAsia="en-US"/>
        </w:rPr>
        <w:t xml:space="preserve"> образовательной программе высшего образования – программе </w:t>
      </w:r>
      <w:proofErr w:type="spellStart"/>
      <w:r w:rsidRPr="004F4970">
        <w:rPr>
          <w:color w:val="000000"/>
          <w:sz w:val="24"/>
          <w:szCs w:val="24"/>
          <w:lang w:eastAsia="en-US"/>
        </w:rPr>
        <w:t>бакалавриата</w:t>
      </w:r>
      <w:proofErr w:type="spellEnd"/>
      <w:r w:rsidRPr="004F4970">
        <w:rPr>
          <w:color w:val="000000"/>
          <w:sz w:val="24"/>
          <w:szCs w:val="24"/>
          <w:lang w:eastAsia="en-US"/>
        </w:rPr>
        <w:t xml:space="preserve"> по направлению подготовки </w:t>
      </w:r>
      <w:r w:rsidRPr="004F4970">
        <w:rPr>
          <w:color w:val="000000"/>
          <w:sz w:val="24"/>
          <w:szCs w:val="24"/>
        </w:rPr>
        <w:t>37.03.01 Психология</w:t>
      </w:r>
      <w:r w:rsidRPr="004F4970">
        <w:rPr>
          <w:color w:val="000000"/>
          <w:sz w:val="24"/>
          <w:szCs w:val="24"/>
          <w:lang w:eastAsia="en-US"/>
        </w:rPr>
        <w:t xml:space="preserve">(уровень </w:t>
      </w:r>
      <w:proofErr w:type="spellStart"/>
      <w:r w:rsidRPr="004F4970">
        <w:rPr>
          <w:color w:val="000000"/>
          <w:sz w:val="24"/>
          <w:szCs w:val="24"/>
          <w:lang w:eastAsia="en-US"/>
        </w:rPr>
        <w:t>бакалавриата</w:t>
      </w:r>
      <w:proofErr w:type="spellEnd"/>
      <w:r w:rsidRPr="004F4970">
        <w:rPr>
          <w:color w:val="000000"/>
          <w:sz w:val="24"/>
          <w:szCs w:val="24"/>
          <w:lang w:eastAsia="en-US"/>
        </w:rPr>
        <w:t>), направленность (профиль) программы «</w:t>
      </w:r>
      <w:r>
        <w:rPr>
          <w:color w:val="000000"/>
          <w:sz w:val="24"/>
          <w:szCs w:val="24"/>
          <w:lang w:eastAsia="en-US"/>
        </w:rPr>
        <w:t>Психологическое консультирование</w:t>
      </w:r>
      <w:r w:rsidRPr="004F4970">
        <w:rPr>
          <w:color w:val="000000"/>
          <w:sz w:val="24"/>
          <w:szCs w:val="24"/>
          <w:lang w:eastAsia="en-US"/>
        </w:rPr>
        <w:t xml:space="preserve">»; форма обучения – заочная </w:t>
      </w:r>
      <w:r w:rsidR="006341BB" w:rsidRPr="002B3C02">
        <w:rPr>
          <w:color w:val="000000"/>
          <w:sz w:val="24"/>
          <w:szCs w:val="24"/>
          <w:lang w:eastAsia="en-US"/>
        </w:rPr>
        <w:t xml:space="preserve">на </w:t>
      </w:r>
      <w:r w:rsidR="001E3D29" w:rsidRPr="0015444F">
        <w:rPr>
          <w:color w:val="000000"/>
          <w:sz w:val="24"/>
          <w:szCs w:val="24"/>
        </w:rPr>
        <w:t>2023/2024</w:t>
      </w:r>
      <w:r w:rsidR="001E3D29">
        <w:rPr>
          <w:color w:val="000000"/>
          <w:sz w:val="24"/>
          <w:szCs w:val="24"/>
        </w:rPr>
        <w:t xml:space="preserve"> </w:t>
      </w:r>
      <w:r w:rsidR="006341BB" w:rsidRPr="002B3C02">
        <w:rPr>
          <w:color w:val="000000"/>
          <w:sz w:val="24"/>
          <w:szCs w:val="24"/>
          <w:lang w:eastAsia="en-US"/>
        </w:rPr>
        <w:t xml:space="preserve">учебный год, утвержденным приказом ректора от </w:t>
      </w:r>
      <w:r w:rsidR="001E3D29" w:rsidRPr="00AA1242">
        <w:rPr>
          <w:color w:val="000000"/>
          <w:sz w:val="24"/>
          <w:szCs w:val="24"/>
        </w:rPr>
        <w:t>27.03.2023 № 51</w:t>
      </w:r>
      <w:r w:rsidR="001E3D29">
        <w:rPr>
          <w:color w:val="000000"/>
        </w:rPr>
        <w:t xml:space="preserve">   </w:t>
      </w:r>
    </w:p>
    <w:p w:rsidR="00C71FFD" w:rsidRPr="00CF7F91" w:rsidRDefault="00C71FFD" w:rsidP="004F497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0B40A9">
        <w:rPr>
          <w:b/>
          <w:sz w:val="24"/>
          <w:szCs w:val="24"/>
        </w:rPr>
        <w:lastRenderedPageBreak/>
        <w:t>Возможность внесения изменений и дополне</w:t>
      </w:r>
      <w:r w:rsidR="000A354D">
        <w:rPr>
          <w:b/>
          <w:sz w:val="24"/>
          <w:szCs w:val="24"/>
        </w:rPr>
        <w:t xml:space="preserve">ний в разработанную Академией </w:t>
      </w:r>
      <w:r w:rsidRPr="000B40A9">
        <w:rPr>
          <w:b/>
          <w:sz w:val="24"/>
          <w:szCs w:val="24"/>
        </w:rPr>
        <w:t xml:space="preserve">образовательную программу в части рабочей программы дисциплины </w:t>
      </w:r>
      <w:r w:rsidR="0044490A">
        <w:rPr>
          <w:b/>
          <w:sz w:val="24"/>
          <w:szCs w:val="24"/>
        </w:rPr>
        <w:t>Б</w:t>
      </w:r>
      <w:proofErr w:type="gramStart"/>
      <w:r w:rsidR="0044490A">
        <w:rPr>
          <w:b/>
          <w:sz w:val="24"/>
          <w:szCs w:val="24"/>
        </w:rPr>
        <w:t>1</w:t>
      </w:r>
      <w:proofErr w:type="gramEnd"/>
      <w:r w:rsidR="0044490A">
        <w:rPr>
          <w:b/>
          <w:sz w:val="24"/>
          <w:szCs w:val="24"/>
        </w:rPr>
        <w:t>.Б.24</w:t>
      </w:r>
    </w:p>
    <w:p w:rsidR="00C71FFD" w:rsidRPr="00675013" w:rsidRDefault="00C71FFD" w:rsidP="00C71FFD">
      <w:pPr>
        <w:widowControl/>
        <w:tabs>
          <w:tab w:val="left" w:pos="708"/>
        </w:tabs>
        <w:autoSpaceDE/>
        <w:adjustRightInd/>
        <w:rPr>
          <w:b/>
          <w:color w:val="000000"/>
          <w:sz w:val="24"/>
          <w:szCs w:val="24"/>
        </w:rPr>
      </w:pPr>
      <w:r w:rsidRPr="00D7773C">
        <w:rPr>
          <w:b/>
          <w:color w:val="000000"/>
          <w:sz w:val="24"/>
          <w:szCs w:val="24"/>
          <w:lang w:eastAsia="en-US"/>
        </w:rPr>
        <w:t xml:space="preserve"> «</w:t>
      </w:r>
      <w:r w:rsidR="008647AF">
        <w:rPr>
          <w:b/>
          <w:bCs/>
          <w:color w:val="000000"/>
          <w:sz w:val="24"/>
          <w:szCs w:val="24"/>
        </w:rPr>
        <w:t>Этно</w:t>
      </w:r>
      <w:r w:rsidR="007942DC">
        <w:rPr>
          <w:b/>
          <w:bCs/>
          <w:color w:val="000000"/>
          <w:sz w:val="24"/>
          <w:szCs w:val="24"/>
        </w:rPr>
        <w:t>психология</w:t>
      </w:r>
      <w:proofErr w:type="gramStart"/>
      <w:r w:rsidRPr="00D7773C">
        <w:rPr>
          <w:b/>
          <w:color w:val="000000"/>
          <w:sz w:val="24"/>
          <w:szCs w:val="24"/>
          <w:lang w:eastAsia="en-US"/>
        </w:rPr>
        <w:t>»</w:t>
      </w:r>
      <w:r w:rsidRPr="000B40A9">
        <w:rPr>
          <w:b/>
          <w:sz w:val="24"/>
          <w:szCs w:val="24"/>
        </w:rPr>
        <w:t>в</w:t>
      </w:r>
      <w:proofErr w:type="gramEnd"/>
      <w:r w:rsidRPr="000B40A9">
        <w:rPr>
          <w:b/>
          <w:sz w:val="24"/>
          <w:szCs w:val="24"/>
        </w:rPr>
        <w:t xml:space="preserve"> течение </w:t>
      </w:r>
      <w:r w:rsidR="001E3D29" w:rsidRPr="0015444F">
        <w:rPr>
          <w:color w:val="000000"/>
          <w:sz w:val="24"/>
          <w:szCs w:val="24"/>
        </w:rPr>
        <w:t>2023/2024</w:t>
      </w:r>
      <w:r w:rsidR="001E3D29">
        <w:rPr>
          <w:color w:val="000000"/>
          <w:sz w:val="24"/>
          <w:szCs w:val="24"/>
        </w:rPr>
        <w:t xml:space="preserve"> </w:t>
      </w:r>
      <w:r w:rsidRPr="000B40A9">
        <w:rPr>
          <w:b/>
          <w:sz w:val="24"/>
          <w:szCs w:val="24"/>
        </w:rPr>
        <w:t>учебного года:</w:t>
      </w:r>
    </w:p>
    <w:p w:rsidR="00C71FFD" w:rsidRPr="00B72C92" w:rsidRDefault="0044490A" w:rsidP="0044490A">
      <w:pPr>
        <w:ind w:firstLine="709"/>
        <w:jc w:val="both"/>
        <w:rPr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высшего образования - программы </w:t>
      </w:r>
      <w:proofErr w:type="spellStart"/>
      <w:r w:rsidRPr="00793E1B">
        <w:rPr>
          <w:color w:val="000000"/>
          <w:sz w:val="24"/>
          <w:szCs w:val="24"/>
        </w:rPr>
        <w:t>бакалавриата</w:t>
      </w:r>
      <w:proofErr w:type="spellEnd"/>
      <w:r w:rsidRPr="00793E1B">
        <w:rPr>
          <w:color w:val="000000"/>
          <w:sz w:val="24"/>
          <w:szCs w:val="24"/>
        </w:rPr>
        <w:t xml:space="preserve"> по направлению подготовки </w:t>
      </w:r>
      <w:r w:rsidRPr="00F84F70">
        <w:rPr>
          <w:color w:val="000000"/>
          <w:sz w:val="24"/>
          <w:szCs w:val="24"/>
        </w:rPr>
        <w:t>37.03.01 Психология</w:t>
      </w:r>
      <w:r w:rsidRPr="00793E1B">
        <w:rPr>
          <w:color w:val="000000"/>
          <w:sz w:val="24"/>
          <w:szCs w:val="24"/>
        </w:rPr>
        <w:t xml:space="preserve">(уровень </w:t>
      </w:r>
      <w:proofErr w:type="spellStart"/>
      <w:r w:rsidRPr="00793E1B">
        <w:rPr>
          <w:color w:val="000000"/>
          <w:sz w:val="24"/>
          <w:szCs w:val="24"/>
        </w:rPr>
        <w:t>бакалавриата</w:t>
      </w:r>
      <w:proofErr w:type="spellEnd"/>
      <w:r w:rsidRPr="00793E1B">
        <w:rPr>
          <w:color w:val="000000"/>
          <w:sz w:val="24"/>
          <w:szCs w:val="24"/>
        </w:rPr>
        <w:t xml:space="preserve">), направленность (профиль) программы </w:t>
      </w:r>
      <w:r w:rsidRPr="00623271">
        <w:rPr>
          <w:sz w:val="24"/>
          <w:szCs w:val="24"/>
        </w:rPr>
        <w:t>«</w:t>
      </w:r>
      <w:r w:rsidRPr="00347967">
        <w:rPr>
          <w:sz w:val="24"/>
          <w:szCs w:val="24"/>
        </w:rPr>
        <w:t>Психологическое консультирование</w:t>
      </w:r>
      <w:r w:rsidRPr="00623271">
        <w:rPr>
          <w:sz w:val="24"/>
          <w:szCs w:val="24"/>
        </w:rPr>
        <w:t>»</w:t>
      </w:r>
      <w:r w:rsidRPr="00793E1B">
        <w:rPr>
          <w:color w:val="000000"/>
          <w:sz w:val="24"/>
          <w:szCs w:val="24"/>
        </w:rPr>
        <w:t xml:space="preserve">; вид учебной деятельности – программа </w:t>
      </w:r>
      <w:r w:rsidRPr="000B40A9">
        <w:rPr>
          <w:sz w:val="24"/>
          <w:szCs w:val="24"/>
        </w:rPr>
        <w:t>академического</w:t>
      </w:r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бакалавриата</w:t>
      </w:r>
      <w:proofErr w:type="spellEnd"/>
      <w:r w:rsidRPr="00793E1B">
        <w:rPr>
          <w:color w:val="000000"/>
          <w:sz w:val="24"/>
          <w:szCs w:val="24"/>
        </w:rPr>
        <w:t xml:space="preserve">; виды профессиональной деятельности: </w:t>
      </w:r>
      <w:r w:rsidR="006341BB" w:rsidRPr="003E3B7B">
        <w:rPr>
          <w:color w:val="000000"/>
          <w:sz w:val="24"/>
          <w:szCs w:val="24"/>
        </w:rPr>
        <w:t>педагогическая, научно-исследовательская</w:t>
      </w:r>
      <w:r w:rsidR="003E3B7B" w:rsidRPr="003E3B7B">
        <w:rPr>
          <w:color w:val="000000"/>
          <w:sz w:val="24"/>
          <w:szCs w:val="24"/>
        </w:rPr>
        <w:t xml:space="preserve"> (основной)</w:t>
      </w:r>
      <w:r w:rsidRPr="003E3B7B">
        <w:rPr>
          <w:color w:val="000000"/>
          <w:sz w:val="24"/>
          <w:szCs w:val="24"/>
        </w:rPr>
        <w:t>; очная и заочная формы обучения в</w:t>
      </w:r>
      <w:r w:rsidRPr="00793E1B">
        <w:rPr>
          <w:color w:val="000000"/>
          <w:sz w:val="24"/>
          <w:szCs w:val="24"/>
        </w:rPr>
        <w:t xml:space="preserve">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</w:t>
      </w:r>
      <w:r w:rsidR="00C71FFD" w:rsidRPr="00793E1B">
        <w:rPr>
          <w:color w:val="000000"/>
          <w:sz w:val="24"/>
          <w:szCs w:val="24"/>
        </w:rPr>
        <w:t xml:space="preserve">рабочую программу дисциплины </w:t>
      </w:r>
      <w:r w:rsidR="00C71FFD" w:rsidRPr="00D7773C">
        <w:rPr>
          <w:b/>
          <w:color w:val="000000"/>
          <w:sz w:val="24"/>
          <w:szCs w:val="24"/>
          <w:lang w:eastAsia="en-US"/>
        </w:rPr>
        <w:t>«</w:t>
      </w:r>
      <w:r w:rsidR="007942DC">
        <w:rPr>
          <w:b/>
          <w:bCs/>
          <w:color w:val="000000"/>
          <w:sz w:val="24"/>
          <w:szCs w:val="24"/>
        </w:rPr>
        <w:t>Этнопсихо</w:t>
      </w:r>
      <w:r w:rsidR="007942DC" w:rsidRPr="00B72C92">
        <w:rPr>
          <w:b/>
          <w:bCs/>
          <w:color w:val="000000"/>
          <w:sz w:val="24"/>
          <w:szCs w:val="24"/>
        </w:rPr>
        <w:t>логия</w:t>
      </w:r>
      <w:r w:rsidR="00C71FFD" w:rsidRPr="00B72C92">
        <w:rPr>
          <w:b/>
          <w:color w:val="000000"/>
          <w:sz w:val="24"/>
          <w:szCs w:val="24"/>
          <w:lang w:eastAsia="en-US"/>
        </w:rPr>
        <w:t>»</w:t>
      </w:r>
      <w:r w:rsidR="00C71FFD" w:rsidRPr="00B72C92">
        <w:rPr>
          <w:sz w:val="24"/>
          <w:szCs w:val="24"/>
        </w:rPr>
        <w:t xml:space="preserve">в течение </w:t>
      </w:r>
      <w:r w:rsidR="001E3D29" w:rsidRPr="0015444F">
        <w:rPr>
          <w:color w:val="000000"/>
          <w:sz w:val="24"/>
          <w:szCs w:val="24"/>
        </w:rPr>
        <w:t>2023/2024</w:t>
      </w:r>
      <w:r w:rsidR="001E3D29">
        <w:rPr>
          <w:color w:val="000000"/>
          <w:sz w:val="24"/>
          <w:szCs w:val="24"/>
        </w:rPr>
        <w:t xml:space="preserve"> </w:t>
      </w:r>
      <w:r w:rsidR="00C71FFD" w:rsidRPr="00B72C92">
        <w:rPr>
          <w:sz w:val="24"/>
          <w:szCs w:val="24"/>
        </w:rPr>
        <w:t>учебного года.</w:t>
      </w:r>
    </w:p>
    <w:p w:rsidR="00C71FFD" w:rsidRPr="00B72C92" w:rsidRDefault="00C71FFD" w:rsidP="00C71FFD">
      <w:pPr>
        <w:suppressAutoHyphens/>
        <w:jc w:val="both"/>
        <w:rPr>
          <w:color w:val="000000"/>
          <w:sz w:val="24"/>
          <w:szCs w:val="24"/>
        </w:rPr>
      </w:pPr>
    </w:p>
    <w:p w:rsidR="007942DC" w:rsidRPr="00B72C92" w:rsidRDefault="00C71FFD" w:rsidP="007942DC">
      <w:pPr>
        <w:pStyle w:val="a3"/>
        <w:numPr>
          <w:ilvl w:val="0"/>
          <w:numId w:val="20"/>
        </w:num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72C92">
        <w:rPr>
          <w:rFonts w:ascii="Times New Roman" w:hAnsi="Times New Roman"/>
          <w:b/>
          <w:color w:val="000000"/>
          <w:sz w:val="24"/>
          <w:szCs w:val="24"/>
        </w:rPr>
        <w:t>Наименование дисциплины</w:t>
      </w:r>
      <w:r w:rsidRPr="00B72C92">
        <w:rPr>
          <w:rFonts w:ascii="Times New Roman" w:hAnsi="Times New Roman"/>
          <w:b/>
          <w:sz w:val="24"/>
          <w:szCs w:val="24"/>
        </w:rPr>
        <w:t xml:space="preserve">: </w:t>
      </w:r>
      <w:r w:rsidR="0044490A" w:rsidRPr="00B72C92">
        <w:rPr>
          <w:rFonts w:ascii="Times New Roman" w:hAnsi="Times New Roman"/>
          <w:b/>
          <w:sz w:val="24"/>
          <w:szCs w:val="24"/>
        </w:rPr>
        <w:t>Б</w:t>
      </w:r>
      <w:proofErr w:type="gramStart"/>
      <w:r w:rsidR="0044490A" w:rsidRPr="00B72C92">
        <w:rPr>
          <w:rFonts w:ascii="Times New Roman" w:hAnsi="Times New Roman"/>
          <w:b/>
          <w:sz w:val="24"/>
          <w:szCs w:val="24"/>
        </w:rPr>
        <w:t>1</w:t>
      </w:r>
      <w:proofErr w:type="gramEnd"/>
      <w:r w:rsidR="0044490A" w:rsidRPr="00B72C92">
        <w:rPr>
          <w:rFonts w:ascii="Times New Roman" w:hAnsi="Times New Roman"/>
          <w:b/>
          <w:sz w:val="24"/>
          <w:szCs w:val="24"/>
        </w:rPr>
        <w:t>.Б.24</w:t>
      </w:r>
      <w:r w:rsidR="007942DC" w:rsidRPr="00B72C92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="007942DC" w:rsidRPr="00B72C92">
        <w:rPr>
          <w:rFonts w:ascii="Times New Roman" w:hAnsi="Times New Roman"/>
          <w:b/>
          <w:bCs/>
          <w:color w:val="000000"/>
          <w:sz w:val="24"/>
          <w:szCs w:val="24"/>
        </w:rPr>
        <w:t>Этнопсихология</w:t>
      </w:r>
      <w:r w:rsidR="007942DC" w:rsidRPr="00B72C92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C71FFD" w:rsidRPr="00B72C92" w:rsidRDefault="00C71FFD" w:rsidP="007942DC">
      <w:pPr>
        <w:pStyle w:val="a3"/>
        <w:numPr>
          <w:ilvl w:val="0"/>
          <w:numId w:val="20"/>
        </w:numPr>
        <w:jc w:val="center"/>
        <w:rPr>
          <w:b/>
          <w:color w:val="000000"/>
          <w:sz w:val="24"/>
          <w:szCs w:val="24"/>
        </w:rPr>
      </w:pPr>
      <w:r w:rsidRPr="00B72C92">
        <w:rPr>
          <w:rFonts w:ascii="Times New Roman" w:hAnsi="Times New Roman"/>
          <w:b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B72C92">
        <w:rPr>
          <w:rFonts w:ascii="Times New Roman" w:hAnsi="Times New Roman"/>
          <w:b/>
          <w:color w:val="000000"/>
          <w:sz w:val="24"/>
          <w:szCs w:val="24"/>
        </w:rPr>
        <w:t>обучения по дисциплине</w:t>
      </w:r>
      <w:proofErr w:type="gramEnd"/>
      <w:r w:rsidRPr="00B72C92">
        <w:rPr>
          <w:rFonts w:ascii="Times New Roman" w:hAnsi="Times New Roman"/>
          <w:b/>
          <w:color w:val="000000"/>
          <w:sz w:val="24"/>
          <w:szCs w:val="24"/>
        </w:rPr>
        <w:t>, соотнесенных с планируемыми  результатами освоения образовательной программы</w:t>
      </w:r>
    </w:p>
    <w:p w:rsidR="006341BB" w:rsidRPr="00B72C92" w:rsidRDefault="00C71FFD" w:rsidP="006341BB">
      <w:pPr>
        <w:tabs>
          <w:tab w:val="left" w:pos="708"/>
        </w:tabs>
        <w:ind w:firstLine="709"/>
        <w:contextualSpacing/>
        <w:jc w:val="both"/>
        <w:rPr>
          <w:sz w:val="24"/>
          <w:szCs w:val="24"/>
          <w:lang w:eastAsia="en-US"/>
        </w:rPr>
      </w:pPr>
      <w:r w:rsidRPr="00B72C92">
        <w:rPr>
          <w:rFonts w:eastAsia="Calibri"/>
          <w:color w:val="000000"/>
          <w:sz w:val="24"/>
          <w:szCs w:val="24"/>
          <w:lang w:eastAsia="en-US"/>
        </w:rPr>
        <w:tab/>
      </w:r>
      <w:r w:rsidR="006341BB" w:rsidRPr="00B72C92">
        <w:rPr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6341BB" w:rsidRPr="00B72C92">
        <w:rPr>
          <w:sz w:val="24"/>
          <w:szCs w:val="24"/>
        </w:rPr>
        <w:t>37.03.01 «Психология»</w:t>
      </w:r>
      <w:r w:rsidR="006341BB" w:rsidRPr="00B72C92">
        <w:rPr>
          <w:sz w:val="24"/>
          <w:szCs w:val="24"/>
          <w:lang w:eastAsia="en-US"/>
        </w:rPr>
        <w:t xml:space="preserve"> (уровень </w:t>
      </w:r>
      <w:proofErr w:type="spellStart"/>
      <w:r w:rsidR="006341BB" w:rsidRPr="00B72C92">
        <w:rPr>
          <w:sz w:val="24"/>
          <w:szCs w:val="24"/>
          <w:lang w:eastAsia="en-US"/>
        </w:rPr>
        <w:t>бакалавриата</w:t>
      </w:r>
      <w:proofErr w:type="spellEnd"/>
      <w:r w:rsidR="006341BB" w:rsidRPr="00B72C92">
        <w:rPr>
          <w:sz w:val="24"/>
          <w:szCs w:val="24"/>
          <w:lang w:eastAsia="en-US"/>
        </w:rPr>
        <w:t xml:space="preserve">), утвержденного Приказом </w:t>
      </w:r>
      <w:proofErr w:type="spellStart"/>
      <w:r w:rsidR="006341BB" w:rsidRPr="00B72C92">
        <w:rPr>
          <w:sz w:val="24"/>
          <w:szCs w:val="24"/>
          <w:lang w:eastAsia="en-US"/>
        </w:rPr>
        <w:t>Минобрнауки</w:t>
      </w:r>
      <w:proofErr w:type="spellEnd"/>
      <w:r w:rsidR="006341BB" w:rsidRPr="00B72C92">
        <w:rPr>
          <w:sz w:val="24"/>
          <w:szCs w:val="24"/>
          <w:lang w:eastAsia="en-US"/>
        </w:rPr>
        <w:t xml:space="preserve"> России от </w:t>
      </w:r>
      <w:r w:rsidR="006341BB" w:rsidRPr="00B72C92">
        <w:rPr>
          <w:sz w:val="24"/>
          <w:szCs w:val="24"/>
        </w:rPr>
        <w:t>07.08.2014 N 946</w:t>
      </w:r>
      <w:r w:rsidR="006341BB" w:rsidRPr="00B72C92">
        <w:rPr>
          <w:sz w:val="24"/>
          <w:szCs w:val="24"/>
          <w:lang w:eastAsia="en-US"/>
        </w:rPr>
        <w:t xml:space="preserve"> (зарегистрирован в Минюсте России </w:t>
      </w:r>
      <w:r w:rsidR="006341BB" w:rsidRPr="00B72C92">
        <w:rPr>
          <w:sz w:val="24"/>
          <w:szCs w:val="24"/>
        </w:rPr>
        <w:t>15.10.2014 N 34320</w:t>
      </w:r>
      <w:r w:rsidR="006341BB" w:rsidRPr="00B72C92">
        <w:rPr>
          <w:sz w:val="24"/>
          <w:szCs w:val="24"/>
          <w:lang w:eastAsia="en-US"/>
        </w:rPr>
        <w:t xml:space="preserve">), при разработке </w:t>
      </w:r>
      <w:proofErr w:type="gramStart"/>
      <w:r w:rsidR="006341BB" w:rsidRPr="00B72C92">
        <w:rPr>
          <w:sz w:val="24"/>
          <w:szCs w:val="24"/>
          <w:lang w:eastAsia="en-US"/>
        </w:rPr>
        <w:t>основной профессиональной</w:t>
      </w:r>
      <w:proofErr w:type="gramEnd"/>
      <w:r w:rsidR="006341BB" w:rsidRPr="00B72C92">
        <w:rPr>
          <w:sz w:val="24"/>
          <w:szCs w:val="24"/>
          <w:lang w:eastAsia="en-US"/>
        </w:rPr>
        <w:t xml:space="preserve"> образовательной программы (</w:t>
      </w:r>
      <w:r w:rsidR="006341BB" w:rsidRPr="00B72C92">
        <w:rPr>
          <w:i/>
          <w:iCs/>
          <w:sz w:val="24"/>
          <w:szCs w:val="24"/>
          <w:lang w:eastAsia="en-US"/>
        </w:rPr>
        <w:t>далее - ОПОП</w:t>
      </w:r>
      <w:r w:rsidR="006341BB" w:rsidRPr="00B72C92">
        <w:rPr>
          <w:sz w:val="24"/>
          <w:szCs w:val="24"/>
          <w:lang w:eastAsia="en-US"/>
        </w:rPr>
        <w:t xml:space="preserve">) </w:t>
      </w:r>
      <w:proofErr w:type="spellStart"/>
      <w:r w:rsidR="006341BB" w:rsidRPr="00B72C92">
        <w:rPr>
          <w:sz w:val="24"/>
          <w:szCs w:val="24"/>
          <w:lang w:eastAsia="en-US"/>
        </w:rPr>
        <w:t>бакалавриата</w:t>
      </w:r>
      <w:proofErr w:type="spellEnd"/>
      <w:r w:rsidR="006341BB" w:rsidRPr="00B72C92">
        <w:rPr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</w:p>
    <w:p w:rsidR="006341BB" w:rsidRPr="00B72C92" w:rsidRDefault="006341BB" w:rsidP="006341BB">
      <w:pPr>
        <w:tabs>
          <w:tab w:val="left" w:pos="708"/>
        </w:tabs>
        <w:ind w:firstLine="709"/>
        <w:contextualSpacing/>
        <w:jc w:val="both"/>
        <w:rPr>
          <w:sz w:val="24"/>
          <w:szCs w:val="24"/>
          <w:lang w:eastAsia="en-US"/>
        </w:rPr>
      </w:pPr>
      <w:r w:rsidRPr="00B72C92">
        <w:rPr>
          <w:sz w:val="24"/>
          <w:szCs w:val="24"/>
          <w:lang w:eastAsia="en-US"/>
        </w:rPr>
        <w:t xml:space="preserve">Процесс изучения дисциплины </w:t>
      </w:r>
      <w:r w:rsidRPr="00B72C92">
        <w:rPr>
          <w:b/>
          <w:bCs/>
          <w:sz w:val="24"/>
          <w:szCs w:val="24"/>
          <w:lang w:eastAsia="en-US"/>
        </w:rPr>
        <w:t>«</w:t>
      </w:r>
      <w:r w:rsidRPr="00B72C92">
        <w:rPr>
          <w:b/>
          <w:bCs/>
          <w:sz w:val="24"/>
          <w:szCs w:val="24"/>
        </w:rPr>
        <w:t>Этнопсихология</w:t>
      </w:r>
      <w:r w:rsidRPr="00B72C92">
        <w:rPr>
          <w:b/>
          <w:bCs/>
          <w:sz w:val="24"/>
          <w:szCs w:val="24"/>
          <w:lang w:eastAsia="en-US"/>
        </w:rPr>
        <w:t xml:space="preserve">» </w:t>
      </w:r>
      <w:r w:rsidRPr="00B72C92">
        <w:rPr>
          <w:sz w:val="24"/>
          <w:szCs w:val="24"/>
          <w:lang w:eastAsia="en-US"/>
        </w:rPr>
        <w:t>направлен на формирование следующих компетенций:</w:t>
      </w:r>
    </w:p>
    <w:p w:rsidR="006341BB" w:rsidRPr="00B72C92" w:rsidRDefault="006341BB" w:rsidP="006341BB">
      <w:pPr>
        <w:tabs>
          <w:tab w:val="left" w:pos="708"/>
        </w:tabs>
        <w:ind w:firstLine="709"/>
        <w:contextualSpacing/>
        <w:jc w:val="both"/>
        <w:rPr>
          <w:sz w:val="24"/>
          <w:szCs w:val="24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9"/>
        <w:gridCol w:w="1595"/>
        <w:gridCol w:w="4927"/>
      </w:tblGrid>
      <w:tr w:rsidR="006341BB" w:rsidRPr="00B72C92" w:rsidTr="006341BB">
        <w:tc>
          <w:tcPr>
            <w:tcW w:w="3049" w:type="dxa"/>
            <w:vAlign w:val="center"/>
          </w:tcPr>
          <w:p w:rsidR="006341BB" w:rsidRPr="00B72C92" w:rsidRDefault="006341BB" w:rsidP="006341BB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72C92">
              <w:rPr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6341BB" w:rsidRPr="00B72C92" w:rsidRDefault="006341BB" w:rsidP="006341BB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  <w:r w:rsidRPr="00B72C92">
              <w:rPr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6341BB" w:rsidRPr="00B72C92" w:rsidRDefault="006341BB" w:rsidP="006341BB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  <w:r w:rsidRPr="00B72C92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6341BB" w:rsidRPr="00B72C92" w:rsidRDefault="006341BB" w:rsidP="006341BB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  <w:r w:rsidRPr="00B72C92">
              <w:rPr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6341BB" w:rsidRPr="00B72C92" w:rsidRDefault="006341BB" w:rsidP="006341BB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  <w:r w:rsidRPr="00B72C92">
              <w:rPr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6341BB" w:rsidRPr="00B72C92" w:rsidRDefault="006341BB" w:rsidP="006341BB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72C92">
              <w:rPr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6341BB" w:rsidRPr="00B72C92" w:rsidTr="006341BB">
        <w:tc>
          <w:tcPr>
            <w:tcW w:w="3049" w:type="dxa"/>
            <w:vAlign w:val="center"/>
          </w:tcPr>
          <w:p w:rsidR="006341BB" w:rsidRPr="00B72C92" w:rsidRDefault="006341BB" w:rsidP="006341BB">
            <w:pPr>
              <w:jc w:val="both"/>
              <w:rPr>
                <w:sz w:val="24"/>
                <w:szCs w:val="24"/>
                <w:lang w:eastAsia="en-US"/>
              </w:rPr>
            </w:pPr>
            <w:r w:rsidRPr="00B72C92">
              <w:rPr>
                <w:sz w:val="24"/>
                <w:szCs w:val="24"/>
                <w:lang w:eastAsia="en-US"/>
              </w:rPr>
              <w:t>Способность</w:t>
            </w:r>
            <w:r w:rsidR="000A354D" w:rsidRPr="00B72C92">
              <w:rPr>
                <w:sz w:val="24"/>
                <w:szCs w:val="24"/>
                <w:lang w:eastAsia="en-US"/>
              </w:rPr>
              <w:t>ю</w:t>
            </w:r>
          </w:p>
          <w:p w:rsidR="006341BB" w:rsidRPr="00B72C92" w:rsidRDefault="006341BB" w:rsidP="006341BB">
            <w:pPr>
              <w:jc w:val="both"/>
              <w:rPr>
                <w:sz w:val="24"/>
                <w:szCs w:val="24"/>
                <w:lang w:eastAsia="en-US"/>
              </w:rPr>
            </w:pPr>
            <w:r w:rsidRPr="00B72C92">
              <w:rPr>
                <w:sz w:val="24"/>
                <w:szCs w:val="24"/>
                <w:lang w:eastAsia="en-US"/>
              </w:rPr>
              <w:t>к постановке профессиональных задач в области научно-исследовательской и практической деятельности</w:t>
            </w:r>
          </w:p>
        </w:tc>
        <w:tc>
          <w:tcPr>
            <w:tcW w:w="1595" w:type="dxa"/>
            <w:vAlign w:val="center"/>
          </w:tcPr>
          <w:p w:rsidR="006341BB" w:rsidRPr="00B72C92" w:rsidRDefault="006341BB" w:rsidP="006341BB">
            <w:pPr>
              <w:tabs>
                <w:tab w:val="left" w:pos="708"/>
              </w:tabs>
              <w:jc w:val="both"/>
              <w:rPr>
                <w:sz w:val="24"/>
                <w:szCs w:val="24"/>
                <w:lang w:eastAsia="en-US"/>
              </w:rPr>
            </w:pPr>
            <w:r w:rsidRPr="00B72C92">
              <w:rPr>
                <w:sz w:val="24"/>
                <w:szCs w:val="24"/>
              </w:rPr>
              <w:t xml:space="preserve">ПК-6 </w:t>
            </w:r>
          </w:p>
        </w:tc>
        <w:tc>
          <w:tcPr>
            <w:tcW w:w="4927" w:type="dxa"/>
            <w:vAlign w:val="center"/>
          </w:tcPr>
          <w:p w:rsidR="006341BB" w:rsidRPr="00B72C92" w:rsidRDefault="006341BB" w:rsidP="006341BB">
            <w:pPr>
              <w:tabs>
                <w:tab w:val="left" w:pos="318"/>
              </w:tabs>
              <w:contextualSpacing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B72C92">
              <w:rPr>
                <w:i/>
                <w:iCs/>
                <w:sz w:val="24"/>
                <w:szCs w:val="24"/>
                <w:lang w:eastAsia="en-US"/>
              </w:rPr>
              <w:t>Знать</w:t>
            </w:r>
          </w:p>
          <w:p w:rsidR="006341BB" w:rsidRPr="00B72C92" w:rsidRDefault="006341BB" w:rsidP="006341BB">
            <w:pPr>
              <w:pStyle w:val="a3"/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92">
              <w:rPr>
                <w:rFonts w:ascii="Times New Roman" w:hAnsi="Times New Roman"/>
                <w:sz w:val="24"/>
                <w:szCs w:val="24"/>
              </w:rPr>
              <w:t>суть психологической профессии, основные направления деятельности психолога, профессионально важные качества его личности;</w:t>
            </w:r>
          </w:p>
          <w:p w:rsidR="006341BB" w:rsidRPr="00B72C92" w:rsidRDefault="006341BB" w:rsidP="006341BB">
            <w:pPr>
              <w:pStyle w:val="a3"/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92">
              <w:rPr>
                <w:rFonts w:ascii="Times New Roman" w:hAnsi="Times New Roman"/>
                <w:sz w:val="24"/>
                <w:szCs w:val="24"/>
              </w:rPr>
              <w:t>базовые методологические параметры научно-исследовательской и практической деятельности психолога, методологические принципы психологии, регламентирующие постановку задач в области научно-исследовательской и практической деятельности</w:t>
            </w:r>
          </w:p>
          <w:p w:rsidR="006341BB" w:rsidRPr="00B72C92" w:rsidRDefault="006341BB" w:rsidP="006341BB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92">
              <w:rPr>
                <w:rFonts w:ascii="Times New Roman" w:hAnsi="Times New Roman"/>
                <w:i/>
                <w:iCs/>
                <w:sz w:val="24"/>
                <w:szCs w:val="24"/>
              </w:rPr>
              <w:t>Уметь</w:t>
            </w:r>
          </w:p>
          <w:p w:rsidR="006341BB" w:rsidRPr="00B72C92" w:rsidRDefault="006341BB" w:rsidP="006341BB">
            <w:pPr>
              <w:pStyle w:val="a3"/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92">
              <w:rPr>
                <w:rFonts w:ascii="Times New Roman" w:hAnsi="Times New Roman"/>
                <w:sz w:val="24"/>
                <w:szCs w:val="24"/>
              </w:rPr>
              <w:t>анализировать сложившуюся научно-исследовательскую или практическую ситуацию с точки зрения имеющихся психологических теорий для дальнейшей постановки профессиональных задач;</w:t>
            </w:r>
          </w:p>
          <w:p w:rsidR="006341BB" w:rsidRPr="00B72C92" w:rsidRDefault="006341BB" w:rsidP="006341BB">
            <w:pPr>
              <w:pStyle w:val="a3"/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92">
              <w:rPr>
                <w:rFonts w:ascii="Times New Roman" w:hAnsi="Times New Roman"/>
                <w:sz w:val="24"/>
                <w:szCs w:val="24"/>
              </w:rPr>
              <w:t xml:space="preserve">профессионально формулировать задачи в области научно-исследовательской </w:t>
            </w:r>
            <w:r w:rsidRPr="00B72C92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и практической деятельности психолога по изучению, развитию и коррекции познавательных, личностных и других психологических особенностей человека с целью гармонизации его психического функционирования</w:t>
            </w:r>
          </w:p>
          <w:p w:rsidR="006341BB" w:rsidRPr="00B72C92" w:rsidRDefault="006341BB" w:rsidP="006341BB">
            <w:pPr>
              <w:tabs>
                <w:tab w:val="left" w:pos="318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72C92">
              <w:rPr>
                <w:i/>
                <w:iCs/>
                <w:sz w:val="24"/>
                <w:szCs w:val="24"/>
                <w:lang w:eastAsia="en-US"/>
              </w:rPr>
              <w:t>Владеть</w:t>
            </w:r>
          </w:p>
          <w:p w:rsidR="006341BB" w:rsidRPr="00B72C92" w:rsidRDefault="006341BB" w:rsidP="006341BB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92"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proofErr w:type="gramStart"/>
            <w:r w:rsidRPr="00B72C92">
              <w:rPr>
                <w:rFonts w:ascii="Times New Roman" w:hAnsi="Times New Roman"/>
                <w:sz w:val="24"/>
                <w:szCs w:val="24"/>
              </w:rPr>
              <w:t>адаптации содержания стандартных задач профессиональной деятельности</w:t>
            </w:r>
            <w:proofErr w:type="gramEnd"/>
            <w:r w:rsidRPr="00B72C92">
              <w:rPr>
                <w:rFonts w:ascii="Times New Roman" w:hAnsi="Times New Roman"/>
                <w:sz w:val="24"/>
                <w:szCs w:val="24"/>
              </w:rPr>
              <w:t xml:space="preserve"> к реальной ситуации;</w:t>
            </w:r>
          </w:p>
          <w:p w:rsidR="006341BB" w:rsidRPr="00B72C92" w:rsidRDefault="006341BB" w:rsidP="006341BB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92">
              <w:rPr>
                <w:rFonts w:ascii="Times New Roman" w:hAnsi="Times New Roman"/>
                <w:sz w:val="24"/>
                <w:szCs w:val="24"/>
              </w:rPr>
              <w:t>навыками профессиональных задач в области научно-исследовательской и практической деятельности</w:t>
            </w:r>
          </w:p>
        </w:tc>
      </w:tr>
      <w:tr w:rsidR="006341BB" w:rsidRPr="00B72C92" w:rsidTr="006341BB">
        <w:tc>
          <w:tcPr>
            <w:tcW w:w="3049" w:type="dxa"/>
            <w:vAlign w:val="center"/>
          </w:tcPr>
          <w:p w:rsidR="006341BB" w:rsidRPr="00B72C92" w:rsidRDefault="006341BB" w:rsidP="006341BB">
            <w:pPr>
              <w:rPr>
                <w:sz w:val="24"/>
                <w:szCs w:val="24"/>
                <w:lang w:eastAsia="en-US"/>
              </w:rPr>
            </w:pPr>
            <w:r w:rsidRPr="00B72C92">
              <w:rPr>
                <w:sz w:val="24"/>
                <w:szCs w:val="24"/>
                <w:lang w:eastAsia="en-US"/>
              </w:rPr>
              <w:lastRenderedPageBreak/>
              <w:t>Способность</w:t>
            </w:r>
            <w:r w:rsidR="000A354D" w:rsidRPr="00B72C92">
              <w:rPr>
                <w:sz w:val="24"/>
                <w:szCs w:val="24"/>
                <w:lang w:eastAsia="en-US"/>
              </w:rPr>
              <w:t>ю</w:t>
            </w:r>
          </w:p>
          <w:p w:rsidR="006341BB" w:rsidRPr="00B72C92" w:rsidRDefault="006341BB" w:rsidP="006341BB">
            <w:pPr>
              <w:rPr>
                <w:sz w:val="24"/>
                <w:szCs w:val="24"/>
                <w:lang w:eastAsia="en-US"/>
              </w:rPr>
            </w:pPr>
            <w:r w:rsidRPr="00B72C92">
              <w:rPr>
                <w:sz w:val="24"/>
                <w:szCs w:val="24"/>
                <w:lang w:eastAsia="en-US"/>
              </w:rPr>
              <w:t>использовать основы философских знаний для формирования мировоззренческой позиции</w:t>
            </w:r>
          </w:p>
        </w:tc>
        <w:tc>
          <w:tcPr>
            <w:tcW w:w="1595" w:type="dxa"/>
            <w:vAlign w:val="center"/>
          </w:tcPr>
          <w:p w:rsidR="006341BB" w:rsidRPr="00B72C92" w:rsidRDefault="006341BB" w:rsidP="006341BB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B72C92">
              <w:rPr>
                <w:sz w:val="24"/>
                <w:szCs w:val="24"/>
              </w:rPr>
              <w:t>ОК-1</w:t>
            </w:r>
          </w:p>
        </w:tc>
        <w:tc>
          <w:tcPr>
            <w:tcW w:w="4927" w:type="dxa"/>
            <w:vAlign w:val="center"/>
          </w:tcPr>
          <w:p w:rsidR="006341BB" w:rsidRPr="00B72C92" w:rsidRDefault="006341BB" w:rsidP="006341BB">
            <w:pPr>
              <w:tabs>
                <w:tab w:val="left" w:pos="318"/>
                <w:tab w:val="left" w:pos="708"/>
              </w:tabs>
              <w:contextualSpacing/>
              <w:rPr>
                <w:i/>
                <w:iCs/>
                <w:sz w:val="24"/>
                <w:szCs w:val="24"/>
                <w:lang w:eastAsia="en-US"/>
              </w:rPr>
            </w:pPr>
            <w:r w:rsidRPr="00B72C92">
              <w:rPr>
                <w:i/>
                <w:iCs/>
                <w:sz w:val="24"/>
                <w:szCs w:val="24"/>
                <w:lang w:eastAsia="en-US"/>
              </w:rPr>
              <w:t>Знать</w:t>
            </w:r>
          </w:p>
          <w:p w:rsidR="006341BB" w:rsidRPr="00B72C92" w:rsidRDefault="006341BB" w:rsidP="006341BB">
            <w:pPr>
              <w:widowControl/>
              <w:numPr>
                <w:ilvl w:val="0"/>
                <w:numId w:val="25"/>
              </w:numPr>
              <w:tabs>
                <w:tab w:val="left" w:pos="318"/>
                <w:tab w:val="left" w:pos="708"/>
              </w:tabs>
              <w:autoSpaceDE/>
              <w:adjustRightInd/>
              <w:ind w:left="0" w:firstLine="0"/>
              <w:contextualSpacing/>
              <w:rPr>
                <w:i/>
                <w:iCs/>
                <w:sz w:val="24"/>
                <w:szCs w:val="24"/>
                <w:lang w:eastAsia="en-US"/>
              </w:rPr>
            </w:pPr>
            <w:r w:rsidRPr="00B72C92">
              <w:rPr>
                <w:sz w:val="24"/>
                <w:szCs w:val="24"/>
              </w:rPr>
              <w:t>основные философские понятия и категории;</w:t>
            </w:r>
          </w:p>
          <w:p w:rsidR="006341BB" w:rsidRPr="00B72C92" w:rsidRDefault="006341BB" w:rsidP="006341BB">
            <w:pPr>
              <w:widowControl/>
              <w:numPr>
                <w:ilvl w:val="0"/>
                <w:numId w:val="25"/>
              </w:numPr>
              <w:tabs>
                <w:tab w:val="left" w:pos="318"/>
                <w:tab w:val="left" w:pos="708"/>
              </w:tabs>
              <w:autoSpaceDE/>
              <w:adjustRightInd/>
              <w:ind w:left="0" w:firstLine="0"/>
              <w:contextualSpacing/>
              <w:rPr>
                <w:i/>
                <w:iCs/>
                <w:sz w:val="24"/>
                <w:szCs w:val="24"/>
                <w:lang w:eastAsia="en-US"/>
              </w:rPr>
            </w:pPr>
            <w:r w:rsidRPr="00B72C92">
              <w:rPr>
                <w:sz w:val="24"/>
                <w:szCs w:val="24"/>
              </w:rPr>
              <w:t>закономерности развития природы, общества и мышления</w:t>
            </w:r>
          </w:p>
          <w:p w:rsidR="006341BB" w:rsidRPr="00B72C92" w:rsidRDefault="006341BB" w:rsidP="006341BB">
            <w:pPr>
              <w:tabs>
                <w:tab w:val="left" w:pos="318"/>
                <w:tab w:val="left" w:pos="708"/>
              </w:tabs>
              <w:contextualSpacing/>
              <w:rPr>
                <w:i/>
                <w:iCs/>
                <w:sz w:val="24"/>
                <w:szCs w:val="24"/>
                <w:lang w:eastAsia="en-US"/>
              </w:rPr>
            </w:pPr>
            <w:r w:rsidRPr="00B72C92">
              <w:rPr>
                <w:i/>
                <w:iCs/>
                <w:sz w:val="24"/>
                <w:szCs w:val="24"/>
                <w:lang w:eastAsia="en-US"/>
              </w:rPr>
              <w:t>Уметь</w:t>
            </w:r>
          </w:p>
          <w:p w:rsidR="006341BB" w:rsidRPr="00B72C92" w:rsidRDefault="006341BB" w:rsidP="006341BB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284"/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72C92">
              <w:rPr>
                <w:rFonts w:ascii="Times New Roman" w:hAnsi="Times New Roman"/>
                <w:sz w:val="24"/>
                <w:szCs w:val="24"/>
              </w:rPr>
              <w:t>применять понятийно-категориальный аппарат, основные законы гуманитарных и социальных наук в профессиональной деятельности;</w:t>
            </w:r>
          </w:p>
          <w:p w:rsidR="006341BB" w:rsidRPr="00B72C92" w:rsidRDefault="006341BB" w:rsidP="006341BB">
            <w:pPr>
              <w:widowControl/>
              <w:numPr>
                <w:ilvl w:val="0"/>
                <w:numId w:val="24"/>
              </w:numPr>
              <w:tabs>
                <w:tab w:val="left" w:pos="318"/>
                <w:tab w:val="left" w:pos="708"/>
              </w:tabs>
              <w:autoSpaceDE/>
              <w:adjustRightInd/>
              <w:ind w:left="0" w:firstLine="0"/>
              <w:contextualSpacing/>
              <w:rPr>
                <w:sz w:val="24"/>
                <w:szCs w:val="24"/>
              </w:rPr>
            </w:pPr>
            <w:r w:rsidRPr="00B72C92">
              <w:rPr>
                <w:sz w:val="24"/>
                <w:szCs w:val="24"/>
              </w:rPr>
              <w:t>применять методы и средства познания для интеллектуального развития, повышения культурного уровня, профессиональной компетентности</w:t>
            </w:r>
          </w:p>
          <w:p w:rsidR="006341BB" w:rsidRPr="00B72C92" w:rsidRDefault="006341BB" w:rsidP="006341BB">
            <w:pPr>
              <w:tabs>
                <w:tab w:val="left" w:pos="318"/>
                <w:tab w:val="left" w:pos="708"/>
              </w:tabs>
              <w:contextualSpacing/>
              <w:rPr>
                <w:sz w:val="24"/>
                <w:szCs w:val="24"/>
                <w:lang w:eastAsia="en-US"/>
              </w:rPr>
            </w:pPr>
            <w:r w:rsidRPr="00B72C92">
              <w:rPr>
                <w:i/>
                <w:iCs/>
                <w:sz w:val="24"/>
                <w:szCs w:val="24"/>
                <w:lang w:eastAsia="en-US"/>
              </w:rPr>
              <w:t>Владеть</w:t>
            </w:r>
          </w:p>
          <w:p w:rsidR="006341BB" w:rsidRPr="00B72C92" w:rsidRDefault="006341BB" w:rsidP="006341BB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284"/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2C92">
              <w:rPr>
                <w:rFonts w:ascii="Times New Roman" w:hAnsi="Times New Roman"/>
                <w:sz w:val="24"/>
                <w:szCs w:val="24"/>
              </w:rPr>
              <w:t>навыками философского мышления для выработки системного, целостного взгляда на проблемы общества;</w:t>
            </w:r>
          </w:p>
          <w:p w:rsidR="006341BB" w:rsidRPr="00B72C92" w:rsidRDefault="006341BB" w:rsidP="006341BB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284"/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2C92">
              <w:rPr>
                <w:rFonts w:ascii="Times New Roman" w:hAnsi="Times New Roman"/>
                <w:sz w:val="24"/>
                <w:szCs w:val="24"/>
              </w:rPr>
              <w:t>навыками публичной речи, аргументации, ведения дискуссии</w:t>
            </w:r>
          </w:p>
        </w:tc>
      </w:tr>
    </w:tbl>
    <w:p w:rsidR="00C71FFD" w:rsidRPr="00793E1B" w:rsidRDefault="00C71FFD" w:rsidP="006341BB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C71FFD" w:rsidRPr="00793E1B" w:rsidRDefault="00C71FFD" w:rsidP="00C71FF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>Указание места дисциплины в структуре образовательной программы</w:t>
      </w:r>
    </w:p>
    <w:p w:rsidR="00C71FFD" w:rsidRPr="00793E1B" w:rsidRDefault="00C71FFD" w:rsidP="009C144B">
      <w:pPr>
        <w:pStyle w:val="a3"/>
        <w:rPr>
          <w:color w:val="000000"/>
          <w:sz w:val="24"/>
          <w:szCs w:val="24"/>
        </w:rPr>
      </w:pPr>
      <w:r w:rsidRPr="0022410E">
        <w:rPr>
          <w:rFonts w:ascii="Times New Roman" w:hAnsi="Times New Roman"/>
          <w:color w:val="000000"/>
          <w:sz w:val="24"/>
          <w:szCs w:val="24"/>
        </w:rPr>
        <w:t xml:space="preserve">Дисциплина </w:t>
      </w:r>
      <w:r w:rsidR="007942DC" w:rsidRPr="007942DC">
        <w:rPr>
          <w:rFonts w:ascii="Times New Roman" w:hAnsi="Times New Roman"/>
          <w:b/>
          <w:sz w:val="24"/>
          <w:szCs w:val="24"/>
        </w:rPr>
        <w:t>Б1.Б.24</w:t>
      </w:r>
      <w:r w:rsidR="007942DC" w:rsidRPr="007942DC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="007942DC" w:rsidRPr="007942DC">
        <w:rPr>
          <w:rFonts w:ascii="Times New Roman" w:hAnsi="Times New Roman"/>
          <w:b/>
          <w:bCs/>
          <w:color w:val="000000"/>
          <w:sz w:val="24"/>
          <w:szCs w:val="24"/>
        </w:rPr>
        <w:t>Этнопсихология</w:t>
      </w:r>
      <w:proofErr w:type="gramStart"/>
      <w:r w:rsidR="007942DC" w:rsidRPr="007942DC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22410E">
        <w:rPr>
          <w:rFonts w:ascii="Times New Roman" w:hAnsi="Times New Roman"/>
          <w:color w:val="000000"/>
          <w:sz w:val="24"/>
          <w:szCs w:val="24"/>
        </w:rPr>
        <w:t>д</w:t>
      </w:r>
      <w:proofErr w:type="gramEnd"/>
      <w:r w:rsidRPr="0022410E">
        <w:rPr>
          <w:rFonts w:ascii="Times New Roman" w:hAnsi="Times New Roman"/>
          <w:color w:val="000000"/>
          <w:sz w:val="24"/>
          <w:szCs w:val="24"/>
        </w:rPr>
        <w:t xml:space="preserve">исциплиной </w:t>
      </w:r>
      <w:r w:rsidRPr="0022410E">
        <w:rPr>
          <w:rFonts w:ascii="Times New Roman" w:hAnsi="Times New Roman"/>
          <w:sz w:val="24"/>
          <w:szCs w:val="24"/>
        </w:rPr>
        <w:t xml:space="preserve">базовой </w:t>
      </w:r>
      <w:r w:rsidR="006341BB">
        <w:rPr>
          <w:rFonts w:ascii="Times New Roman" w:hAnsi="Times New Roman"/>
          <w:color w:val="000000"/>
          <w:sz w:val="24"/>
          <w:szCs w:val="24"/>
        </w:rPr>
        <w:t>части блока Б</w:t>
      </w:r>
      <w:r w:rsidRPr="0022410E">
        <w:rPr>
          <w:rFonts w:ascii="Times New Roman" w:hAnsi="Times New Roman"/>
          <w:color w:val="000000"/>
          <w:sz w:val="24"/>
          <w:szCs w:val="24"/>
        </w:rPr>
        <w:t>1</w:t>
      </w:r>
      <w:r w:rsidR="006341BB">
        <w:rPr>
          <w:rFonts w:ascii="Times New Roman" w:hAnsi="Times New Roman"/>
          <w:color w:val="00000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2494"/>
        <w:gridCol w:w="2232"/>
        <w:gridCol w:w="2464"/>
        <w:gridCol w:w="1185"/>
      </w:tblGrid>
      <w:tr w:rsidR="00C71FFD" w:rsidRPr="00793E1B" w:rsidTr="008647AF">
        <w:tc>
          <w:tcPr>
            <w:tcW w:w="1196" w:type="dxa"/>
            <w:vMerge w:val="restart"/>
            <w:vAlign w:val="center"/>
          </w:tcPr>
          <w:p w:rsidR="00C71FFD" w:rsidRPr="00793E1B" w:rsidRDefault="00C71FFD" w:rsidP="008647A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Код</w:t>
            </w:r>
          </w:p>
          <w:p w:rsidR="00C71FFD" w:rsidRPr="00793E1B" w:rsidRDefault="00C71FFD" w:rsidP="008647A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C71FFD" w:rsidRPr="00793E1B" w:rsidRDefault="00C71FFD" w:rsidP="008647A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C71FFD" w:rsidRPr="00793E1B" w:rsidRDefault="00C71FFD" w:rsidP="008647A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C71FFD" w:rsidRPr="00793E1B" w:rsidRDefault="00C71FFD" w:rsidP="008647A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C71FFD" w:rsidRPr="00793E1B" w:rsidRDefault="00C71FFD" w:rsidP="008647A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C71FFD" w:rsidRPr="00793E1B" w:rsidTr="008647AF">
        <w:tc>
          <w:tcPr>
            <w:tcW w:w="1196" w:type="dxa"/>
            <w:vMerge/>
            <w:vAlign w:val="center"/>
          </w:tcPr>
          <w:p w:rsidR="00C71FFD" w:rsidRPr="00793E1B" w:rsidRDefault="00C71FFD" w:rsidP="008647A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C71FFD" w:rsidRPr="00793E1B" w:rsidRDefault="00C71FFD" w:rsidP="008647A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C71FFD" w:rsidRPr="00793E1B" w:rsidRDefault="00C71FFD" w:rsidP="008647A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C71FFD" w:rsidRPr="00793E1B" w:rsidRDefault="00C71FFD" w:rsidP="008647A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C71FFD" w:rsidRPr="00793E1B" w:rsidTr="008647AF">
        <w:tc>
          <w:tcPr>
            <w:tcW w:w="1196" w:type="dxa"/>
            <w:vMerge/>
            <w:vAlign w:val="center"/>
          </w:tcPr>
          <w:p w:rsidR="00C71FFD" w:rsidRPr="00793E1B" w:rsidRDefault="00C71FFD" w:rsidP="008647A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C71FFD" w:rsidRPr="00793E1B" w:rsidRDefault="00C71FFD" w:rsidP="008647A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C71FFD" w:rsidRPr="00793E1B" w:rsidRDefault="00C71FFD" w:rsidP="008647A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  <w:proofErr w:type="gramEnd"/>
          </w:p>
        </w:tc>
        <w:tc>
          <w:tcPr>
            <w:tcW w:w="2464" w:type="dxa"/>
            <w:vAlign w:val="center"/>
          </w:tcPr>
          <w:p w:rsidR="00C71FFD" w:rsidRPr="00793E1B" w:rsidRDefault="00C71FFD" w:rsidP="008647A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которых</w:t>
            </w:r>
            <w:proofErr w:type="gramEnd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C71FFD" w:rsidRPr="00793E1B" w:rsidRDefault="00C71FFD" w:rsidP="008647A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C71FFD" w:rsidRPr="00793E1B" w:rsidTr="008647AF">
        <w:tc>
          <w:tcPr>
            <w:tcW w:w="1196" w:type="dxa"/>
            <w:vAlign w:val="center"/>
          </w:tcPr>
          <w:p w:rsidR="00C71FFD" w:rsidRPr="00737F30" w:rsidRDefault="00737F30" w:rsidP="008647A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737F30">
              <w:rPr>
                <w:sz w:val="24"/>
                <w:szCs w:val="24"/>
              </w:rPr>
              <w:t>Б</w:t>
            </w:r>
            <w:proofErr w:type="gramStart"/>
            <w:r w:rsidRPr="00737F30">
              <w:rPr>
                <w:sz w:val="24"/>
                <w:szCs w:val="24"/>
              </w:rPr>
              <w:t>1</w:t>
            </w:r>
            <w:proofErr w:type="gramEnd"/>
            <w:r w:rsidRPr="00737F30">
              <w:rPr>
                <w:sz w:val="24"/>
                <w:szCs w:val="24"/>
              </w:rPr>
              <w:t>.Б.24</w:t>
            </w:r>
          </w:p>
        </w:tc>
        <w:tc>
          <w:tcPr>
            <w:tcW w:w="2494" w:type="dxa"/>
            <w:vAlign w:val="center"/>
          </w:tcPr>
          <w:p w:rsidR="00C71FFD" w:rsidRPr="00737F30" w:rsidRDefault="00737F30" w:rsidP="008647A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737F30">
              <w:rPr>
                <w:bCs/>
                <w:color w:val="000000"/>
                <w:sz w:val="24"/>
                <w:szCs w:val="24"/>
              </w:rPr>
              <w:t>Этнопсихология</w:t>
            </w:r>
          </w:p>
        </w:tc>
        <w:tc>
          <w:tcPr>
            <w:tcW w:w="2232" w:type="dxa"/>
            <w:vAlign w:val="center"/>
          </w:tcPr>
          <w:p w:rsidR="006341BB" w:rsidRPr="00B72C92" w:rsidRDefault="006341BB" w:rsidP="008647A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B72C92">
              <w:rPr>
                <w:sz w:val="24"/>
                <w:szCs w:val="24"/>
              </w:rPr>
              <w:t>Успешное освоение дисциплин</w:t>
            </w:r>
            <w:r w:rsidR="00B72C92" w:rsidRPr="00B72C92">
              <w:rPr>
                <w:sz w:val="24"/>
                <w:szCs w:val="24"/>
              </w:rPr>
              <w:t>ы</w:t>
            </w:r>
            <w:r w:rsidRPr="00B72C92">
              <w:rPr>
                <w:sz w:val="24"/>
                <w:szCs w:val="24"/>
              </w:rPr>
              <w:t>:</w:t>
            </w:r>
          </w:p>
          <w:p w:rsidR="00C71FFD" w:rsidRPr="00B72C92" w:rsidRDefault="00B72C92" w:rsidP="008647A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B72C92">
              <w:rPr>
                <w:sz w:val="24"/>
                <w:szCs w:val="24"/>
              </w:rPr>
              <w:t>История</w:t>
            </w:r>
          </w:p>
        </w:tc>
        <w:tc>
          <w:tcPr>
            <w:tcW w:w="2464" w:type="dxa"/>
            <w:vAlign w:val="center"/>
          </w:tcPr>
          <w:p w:rsidR="00C71FFD" w:rsidRPr="0022410E" w:rsidRDefault="00C71FFD" w:rsidP="008647AF">
            <w:pPr>
              <w:jc w:val="both"/>
              <w:rPr>
                <w:sz w:val="24"/>
                <w:szCs w:val="24"/>
              </w:rPr>
            </w:pPr>
            <w:r w:rsidRPr="0022410E">
              <w:rPr>
                <w:sz w:val="24"/>
                <w:szCs w:val="24"/>
              </w:rPr>
              <w:t xml:space="preserve">Производственная практика (преддипломная практика). Способ проведения: </w:t>
            </w:r>
            <w:proofErr w:type="gramStart"/>
            <w:r w:rsidRPr="0022410E">
              <w:rPr>
                <w:sz w:val="24"/>
                <w:szCs w:val="24"/>
              </w:rPr>
              <w:t>стационарная</w:t>
            </w:r>
            <w:proofErr w:type="gramEnd"/>
          </w:p>
          <w:p w:rsidR="00C71FFD" w:rsidRPr="0022410E" w:rsidRDefault="00C71FFD" w:rsidP="008647AF">
            <w:pPr>
              <w:jc w:val="both"/>
              <w:rPr>
                <w:sz w:val="24"/>
                <w:szCs w:val="24"/>
              </w:rPr>
            </w:pPr>
            <w:r w:rsidRPr="0022410E">
              <w:rPr>
                <w:sz w:val="24"/>
                <w:szCs w:val="24"/>
              </w:rPr>
              <w:t xml:space="preserve">Защита выпускной квалификационной </w:t>
            </w:r>
            <w:r w:rsidRPr="0022410E">
              <w:rPr>
                <w:sz w:val="24"/>
                <w:szCs w:val="24"/>
              </w:rPr>
              <w:lastRenderedPageBreak/>
              <w:t>работы, включая подготовку к процедуре защиты и процедуру защиты</w:t>
            </w:r>
          </w:p>
          <w:p w:rsidR="00C71FFD" w:rsidRPr="0022410E" w:rsidRDefault="00C71FFD" w:rsidP="008647AF">
            <w:pPr>
              <w:jc w:val="both"/>
              <w:rPr>
                <w:sz w:val="24"/>
                <w:szCs w:val="24"/>
              </w:rPr>
            </w:pPr>
            <w:r w:rsidRPr="0022410E">
              <w:rPr>
                <w:sz w:val="24"/>
                <w:szCs w:val="24"/>
              </w:rPr>
              <w:t xml:space="preserve">Основы </w:t>
            </w:r>
            <w:proofErr w:type="spellStart"/>
            <w:r w:rsidRPr="0022410E">
              <w:rPr>
                <w:sz w:val="24"/>
                <w:szCs w:val="24"/>
              </w:rPr>
              <w:t>профориентологии</w:t>
            </w:r>
            <w:proofErr w:type="spellEnd"/>
          </w:p>
          <w:p w:rsidR="00C71FFD" w:rsidRPr="00096F98" w:rsidRDefault="00C71FFD" w:rsidP="008647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C71FFD" w:rsidRDefault="00C71FFD" w:rsidP="008647A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ПК-6</w:t>
            </w:r>
          </w:p>
          <w:p w:rsidR="006341BB" w:rsidRDefault="006341BB" w:rsidP="008647A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ОК-1</w:t>
            </w:r>
          </w:p>
          <w:p w:rsidR="00C71FFD" w:rsidRPr="001F3561" w:rsidRDefault="00C71FFD" w:rsidP="008647A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C71FFD" w:rsidRPr="00793E1B" w:rsidRDefault="00C71FFD" w:rsidP="00C71FFD">
      <w:pPr>
        <w:widowControl/>
        <w:autoSpaceDE/>
        <w:autoSpaceDN/>
        <w:adjustRightInd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C71FFD" w:rsidRPr="00793E1B" w:rsidRDefault="00C71FFD" w:rsidP="00C71FFD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C71FFD" w:rsidRDefault="00C71FFD" w:rsidP="00C71FFD">
      <w:pPr>
        <w:ind w:firstLine="709"/>
        <w:jc w:val="both"/>
        <w:rPr>
          <w:color w:val="000000"/>
          <w:sz w:val="24"/>
          <w:szCs w:val="24"/>
        </w:rPr>
      </w:pPr>
    </w:p>
    <w:p w:rsidR="00C71FFD" w:rsidRPr="00B44FF6" w:rsidRDefault="00C71FFD" w:rsidP="00C71FFD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44FF6">
        <w:rPr>
          <w:rFonts w:eastAsia="Calibri"/>
          <w:sz w:val="24"/>
          <w:szCs w:val="24"/>
          <w:lang w:eastAsia="en-US"/>
        </w:rPr>
        <w:t xml:space="preserve">Объем учебной дисциплины </w:t>
      </w:r>
      <w:r>
        <w:rPr>
          <w:rFonts w:eastAsia="Calibri"/>
          <w:sz w:val="24"/>
          <w:szCs w:val="24"/>
          <w:lang w:eastAsia="en-US"/>
        </w:rPr>
        <w:t>– 3</w:t>
      </w:r>
      <w:r w:rsidRPr="00B44FF6">
        <w:rPr>
          <w:rFonts w:eastAsia="Calibri"/>
          <w:sz w:val="24"/>
          <w:szCs w:val="24"/>
          <w:lang w:eastAsia="en-US"/>
        </w:rPr>
        <w:t xml:space="preserve"> зачетных единиц – </w:t>
      </w:r>
      <w:r>
        <w:rPr>
          <w:rFonts w:eastAsia="Calibri"/>
          <w:sz w:val="24"/>
          <w:szCs w:val="24"/>
          <w:lang w:eastAsia="en-US"/>
        </w:rPr>
        <w:t>108</w:t>
      </w:r>
      <w:r w:rsidRPr="00B44FF6">
        <w:rPr>
          <w:rFonts w:eastAsia="Calibri"/>
          <w:sz w:val="24"/>
          <w:szCs w:val="24"/>
          <w:lang w:eastAsia="en-US"/>
        </w:rPr>
        <w:t>академических часов</w:t>
      </w:r>
    </w:p>
    <w:p w:rsidR="00C71FFD" w:rsidRPr="00793E1B" w:rsidRDefault="00C71FFD" w:rsidP="00C71FFD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Из них</w:t>
      </w:r>
      <w:r w:rsidRPr="00793E1B">
        <w:rPr>
          <w:rFonts w:eastAsia="Calibri"/>
          <w:color w:val="000000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C71FFD" w:rsidRPr="00793E1B" w:rsidTr="008647AF">
        <w:tc>
          <w:tcPr>
            <w:tcW w:w="4365" w:type="dxa"/>
          </w:tcPr>
          <w:p w:rsidR="00C71FFD" w:rsidRPr="00793E1B" w:rsidRDefault="00C71FFD" w:rsidP="008647AF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71FFD" w:rsidRPr="00793E1B" w:rsidRDefault="00C71FFD" w:rsidP="008647AF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C71FFD" w:rsidRPr="00793E1B" w:rsidRDefault="00C71FFD" w:rsidP="008647AF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Заочная форма </w:t>
            </w:r>
          </w:p>
          <w:p w:rsidR="00C71FFD" w:rsidRPr="00793E1B" w:rsidRDefault="00C71FFD" w:rsidP="008647AF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</w:t>
            </w:r>
          </w:p>
        </w:tc>
      </w:tr>
      <w:tr w:rsidR="00C71FFD" w:rsidRPr="00793E1B" w:rsidTr="008647AF">
        <w:tc>
          <w:tcPr>
            <w:tcW w:w="4365" w:type="dxa"/>
          </w:tcPr>
          <w:p w:rsidR="00C71FFD" w:rsidRPr="00793E1B" w:rsidRDefault="00C71FFD" w:rsidP="008647AF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C71FFD" w:rsidRPr="007F013C" w:rsidRDefault="007942DC" w:rsidP="008647A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517" w:type="dxa"/>
            <w:vAlign w:val="center"/>
          </w:tcPr>
          <w:p w:rsidR="00C71FFD" w:rsidRPr="007F013C" w:rsidRDefault="007942DC" w:rsidP="008647A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71FFD" w:rsidRPr="00793E1B" w:rsidTr="008647AF">
        <w:tc>
          <w:tcPr>
            <w:tcW w:w="4365" w:type="dxa"/>
          </w:tcPr>
          <w:p w:rsidR="00C71FFD" w:rsidRPr="00793E1B" w:rsidRDefault="00C71FFD" w:rsidP="008647AF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C71FFD" w:rsidRPr="007F013C" w:rsidRDefault="00C71FFD" w:rsidP="008647A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17" w:type="dxa"/>
            <w:vAlign w:val="center"/>
          </w:tcPr>
          <w:p w:rsidR="00C71FFD" w:rsidRPr="007F013C" w:rsidRDefault="007942DC" w:rsidP="008647A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C71FFD" w:rsidRPr="00793E1B" w:rsidTr="008647AF">
        <w:tc>
          <w:tcPr>
            <w:tcW w:w="4365" w:type="dxa"/>
          </w:tcPr>
          <w:p w:rsidR="00C71FFD" w:rsidRPr="00793E1B" w:rsidRDefault="00C71FFD" w:rsidP="008647AF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C71FFD" w:rsidRPr="007F013C" w:rsidRDefault="00C71FFD" w:rsidP="008647A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F013C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C71FFD" w:rsidRPr="007F013C" w:rsidRDefault="00C71FFD" w:rsidP="008647A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F013C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C71FFD" w:rsidRPr="00793E1B" w:rsidTr="008647AF">
        <w:tc>
          <w:tcPr>
            <w:tcW w:w="4365" w:type="dxa"/>
          </w:tcPr>
          <w:p w:rsidR="00C71FFD" w:rsidRPr="00793E1B" w:rsidRDefault="00C71FFD" w:rsidP="008647AF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C71FFD" w:rsidRPr="007F013C" w:rsidRDefault="007942DC" w:rsidP="008647A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17" w:type="dxa"/>
            <w:vAlign w:val="center"/>
          </w:tcPr>
          <w:p w:rsidR="00C71FFD" w:rsidRPr="007F013C" w:rsidRDefault="007942DC" w:rsidP="008647A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C71FFD" w:rsidRPr="00793E1B" w:rsidTr="008647AF">
        <w:tc>
          <w:tcPr>
            <w:tcW w:w="4365" w:type="dxa"/>
          </w:tcPr>
          <w:p w:rsidR="00C71FFD" w:rsidRPr="00793E1B" w:rsidRDefault="00C71FFD" w:rsidP="008647AF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C71FFD" w:rsidRPr="007F013C" w:rsidRDefault="007942DC" w:rsidP="008647A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517" w:type="dxa"/>
            <w:vAlign w:val="center"/>
          </w:tcPr>
          <w:p w:rsidR="00C71FFD" w:rsidRPr="007F013C" w:rsidRDefault="007942DC" w:rsidP="008647A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93</w:t>
            </w:r>
          </w:p>
        </w:tc>
      </w:tr>
      <w:tr w:rsidR="00C71FFD" w:rsidRPr="00793E1B" w:rsidTr="008647AF">
        <w:tc>
          <w:tcPr>
            <w:tcW w:w="4365" w:type="dxa"/>
          </w:tcPr>
          <w:p w:rsidR="00C71FFD" w:rsidRPr="00793E1B" w:rsidRDefault="00C71FFD" w:rsidP="008647AF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C71FFD" w:rsidRPr="007F013C" w:rsidRDefault="007942DC" w:rsidP="008647A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C71FFD" w:rsidRPr="007F013C" w:rsidRDefault="007942DC" w:rsidP="008647A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C71FFD" w:rsidRPr="00793E1B" w:rsidTr="008647AF">
        <w:tc>
          <w:tcPr>
            <w:tcW w:w="4365" w:type="dxa"/>
            <w:vAlign w:val="center"/>
          </w:tcPr>
          <w:p w:rsidR="00C71FFD" w:rsidRPr="00793E1B" w:rsidRDefault="00C71FFD" w:rsidP="008647AF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C71FFD" w:rsidRPr="007F013C" w:rsidRDefault="007942DC" w:rsidP="008647A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экзамен</w:t>
            </w:r>
            <w:r w:rsidR="00C71FFD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spellEnd"/>
            <w:r w:rsidR="00C71FFD">
              <w:rPr>
                <w:rFonts w:eastAsia="Calibri"/>
                <w:sz w:val="24"/>
                <w:szCs w:val="24"/>
                <w:lang w:eastAsia="en-US"/>
              </w:rPr>
              <w:t xml:space="preserve"> 5 </w:t>
            </w:r>
            <w:proofErr w:type="gramStart"/>
            <w:r w:rsidR="00C71FFD" w:rsidRPr="007F013C">
              <w:rPr>
                <w:rFonts w:eastAsia="Calibri"/>
                <w:sz w:val="24"/>
                <w:szCs w:val="24"/>
                <w:lang w:eastAsia="en-US"/>
              </w:rPr>
              <w:t>семестре</w:t>
            </w:r>
            <w:proofErr w:type="gramEnd"/>
          </w:p>
        </w:tc>
        <w:tc>
          <w:tcPr>
            <w:tcW w:w="2517" w:type="dxa"/>
            <w:vAlign w:val="center"/>
          </w:tcPr>
          <w:p w:rsidR="00C71FFD" w:rsidRPr="007F013C" w:rsidRDefault="007942DC" w:rsidP="008647A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экзамен </w:t>
            </w:r>
            <w:r w:rsidR="00C71FFD">
              <w:rPr>
                <w:rFonts w:eastAsia="Calibri"/>
                <w:sz w:val="24"/>
                <w:szCs w:val="24"/>
                <w:lang w:eastAsia="en-US"/>
              </w:rPr>
              <w:t>в 5</w:t>
            </w:r>
            <w:r w:rsidR="00C71FFD" w:rsidRPr="007F013C">
              <w:rPr>
                <w:rFonts w:eastAsia="Calibri"/>
                <w:sz w:val="24"/>
                <w:szCs w:val="24"/>
                <w:lang w:eastAsia="en-US"/>
              </w:rPr>
              <w:t>семестре</w:t>
            </w:r>
          </w:p>
        </w:tc>
      </w:tr>
    </w:tbl>
    <w:p w:rsidR="00C71FFD" w:rsidRPr="00793E1B" w:rsidRDefault="00C71FFD" w:rsidP="00C71FFD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C71FFD" w:rsidRPr="00793E1B" w:rsidRDefault="00C71FFD" w:rsidP="00C71FFD">
      <w:pPr>
        <w:keepNext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C71FFD" w:rsidRPr="00793E1B" w:rsidRDefault="00C71FFD" w:rsidP="00C71FFD">
      <w:pPr>
        <w:keepNext/>
        <w:ind w:firstLine="709"/>
        <w:contextualSpacing/>
        <w:jc w:val="both"/>
        <w:rPr>
          <w:rFonts w:eastAsia="Calibri"/>
          <w:b/>
          <w:color w:val="000000"/>
          <w:sz w:val="24"/>
          <w:szCs w:val="24"/>
        </w:rPr>
      </w:pPr>
    </w:p>
    <w:p w:rsidR="00C71FFD" w:rsidRPr="00793E1B" w:rsidRDefault="00C71FFD" w:rsidP="00C71FFD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5.1. Тематический план для очной формы обучения</w:t>
      </w:r>
    </w:p>
    <w:p w:rsidR="00C71FFD" w:rsidRPr="00793E1B" w:rsidRDefault="00C71FFD" w:rsidP="00C71FFD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582"/>
        <w:gridCol w:w="878"/>
      </w:tblGrid>
      <w:tr w:rsidR="00C71FFD" w:rsidRPr="006341BB" w:rsidTr="008647AF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FFD" w:rsidRPr="006341BB" w:rsidRDefault="00900562" w:rsidP="008647A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5 </w:t>
            </w:r>
            <w:r w:rsidRPr="007F013C">
              <w:rPr>
                <w:rFonts w:eastAsia="Calibri"/>
                <w:sz w:val="24"/>
                <w:szCs w:val="24"/>
                <w:lang w:eastAsia="en-US"/>
              </w:rPr>
              <w:t>семестр</w:t>
            </w:r>
          </w:p>
        </w:tc>
      </w:tr>
      <w:tr w:rsidR="00C71FFD" w:rsidRPr="006341BB" w:rsidTr="006560FD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FFD" w:rsidRPr="006341BB" w:rsidRDefault="00C71FFD" w:rsidP="008647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71FFD" w:rsidRPr="006341BB" w:rsidRDefault="00C71FFD" w:rsidP="008647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1FFD" w:rsidRPr="006341BB" w:rsidRDefault="00C71FFD" w:rsidP="008647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1FFD" w:rsidRPr="006341BB" w:rsidRDefault="00C71FFD" w:rsidP="008647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1BB">
              <w:rPr>
                <w:color w:val="000000"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1FFD" w:rsidRPr="006341BB" w:rsidRDefault="00C71FFD" w:rsidP="008647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1BB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1FFD" w:rsidRPr="006341BB" w:rsidRDefault="00C71FFD" w:rsidP="008647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>СРС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1FFD" w:rsidRPr="006341BB" w:rsidRDefault="00C71FFD" w:rsidP="008647A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341B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7942DC" w:rsidRPr="006341BB" w:rsidTr="006560FD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2DC" w:rsidRPr="006341BB" w:rsidRDefault="007942DC" w:rsidP="006341BB">
            <w:pPr>
              <w:rPr>
                <w:sz w:val="24"/>
                <w:szCs w:val="24"/>
              </w:rPr>
            </w:pPr>
          </w:p>
          <w:p w:rsidR="007942DC" w:rsidRPr="006341BB" w:rsidRDefault="007942DC" w:rsidP="006341BB">
            <w:pPr>
              <w:rPr>
                <w:sz w:val="24"/>
                <w:szCs w:val="24"/>
              </w:rPr>
            </w:pPr>
            <w:r w:rsidRPr="006341BB">
              <w:rPr>
                <w:sz w:val="24"/>
                <w:szCs w:val="24"/>
              </w:rPr>
              <w:t>Тема 1.</w:t>
            </w:r>
            <w:r w:rsidRPr="006341BB">
              <w:rPr>
                <w:b/>
                <w:sz w:val="24"/>
                <w:szCs w:val="24"/>
              </w:rPr>
              <w:t>Введение в этнопсихологию. История развития этнопсихологии как науки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42DC" w:rsidRPr="006341BB" w:rsidRDefault="007942DC" w:rsidP="008647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2DC" w:rsidRPr="006341BB" w:rsidRDefault="007942DC" w:rsidP="008647AF">
            <w:pPr>
              <w:jc w:val="center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2DC" w:rsidRPr="006341BB" w:rsidRDefault="007942DC" w:rsidP="008647AF">
            <w:pPr>
              <w:jc w:val="center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2DC" w:rsidRPr="006341BB" w:rsidRDefault="00990381" w:rsidP="00864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2DC" w:rsidRPr="006341BB" w:rsidRDefault="006560FD" w:rsidP="00864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2DC" w:rsidRPr="006341BB" w:rsidRDefault="00990381" w:rsidP="00864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7942DC" w:rsidRPr="006341BB" w:rsidTr="006560FD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2DC" w:rsidRPr="006341BB" w:rsidRDefault="007942DC" w:rsidP="008647A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942DC" w:rsidRPr="006341BB" w:rsidRDefault="007942DC" w:rsidP="008647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 xml:space="preserve">В т.ч. </w:t>
            </w:r>
            <w:proofErr w:type="gramStart"/>
            <w:r w:rsidRPr="006341BB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341BB">
              <w:rPr>
                <w:color w:val="000000"/>
                <w:sz w:val="24"/>
                <w:szCs w:val="24"/>
              </w:rPr>
              <w:t>интер-акт</w:t>
            </w:r>
            <w:proofErr w:type="spellEnd"/>
            <w:proofErr w:type="gramEnd"/>
            <w:r w:rsidRPr="006341BB">
              <w:rPr>
                <w:color w:val="000000"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942DC" w:rsidRPr="006341BB" w:rsidRDefault="007942DC" w:rsidP="00864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41BB"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942DC" w:rsidRPr="006341BB" w:rsidRDefault="007942DC" w:rsidP="00864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41B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942DC" w:rsidRPr="006341BB" w:rsidRDefault="007942DC" w:rsidP="00864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41B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942DC" w:rsidRPr="006341BB" w:rsidRDefault="007942DC" w:rsidP="00864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41B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942DC" w:rsidRPr="006341BB" w:rsidRDefault="007942DC" w:rsidP="008647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341BB">
              <w:rPr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7942DC" w:rsidRPr="006341BB" w:rsidTr="006560FD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2DC" w:rsidRPr="006341BB" w:rsidRDefault="007942DC" w:rsidP="006341BB">
            <w:pPr>
              <w:rPr>
                <w:sz w:val="24"/>
                <w:szCs w:val="24"/>
              </w:rPr>
            </w:pPr>
          </w:p>
          <w:p w:rsidR="007942DC" w:rsidRPr="006341BB" w:rsidRDefault="007942DC" w:rsidP="006341BB">
            <w:pPr>
              <w:rPr>
                <w:sz w:val="24"/>
                <w:szCs w:val="24"/>
              </w:rPr>
            </w:pPr>
            <w:r w:rsidRPr="006341BB">
              <w:rPr>
                <w:sz w:val="24"/>
                <w:szCs w:val="24"/>
              </w:rPr>
              <w:t xml:space="preserve">Тема 2. </w:t>
            </w:r>
            <w:r w:rsidRPr="006341BB">
              <w:rPr>
                <w:b/>
                <w:sz w:val="24"/>
                <w:szCs w:val="24"/>
              </w:rPr>
              <w:t>Этнические аспекты социализации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42DC" w:rsidRPr="006341BB" w:rsidRDefault="007942DC" w:rsidP="008647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2DC" w:rsidRPr="006341BB" w:rsidRDefault="007942DC" w:rsidP="008647AF">
            <w:pPr>
              <w:jc w:val="center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2DC" w:rsidRPr="006341BB" w:rsidRDefault="007942DC" w:rsidP="008647AF">
            <w:pPr>
              <w:jc w:val="center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2DC" w:rsidRPr="006341BB" w:rsidRDefault="00990381" w:rsidP="00864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2DC" w:rsidRPr="006341BB" w:rsidRDefault="006560FD" w:rsidP="00864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2DC" w:rsidRPr="006341BB" w:rsidRDefault="00990381" w:rsidP="00864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7942DC" w:rsidRPr="006341BB" w:rsidTr="006560FD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2DC" w:rsidRPr="006341BB" w:rsidRDefault="007942DC" w:rsidP="008647A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942DC" w:rsidRPr="006341BB" w:rsidRDefault="007942DC" w:rsidP="008647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 xml:space="preserve">В т.ч. </w:t>
            </w:r>
            <w:proofErr w:type="gramStart"/>
            <w:r w:rsidRPr="006341BB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341BB">
              <w:rPr>
                <w:color w:val="000000"/>
                <w:sz w:val="24"/>
                <w:szCs w:val="24"/>
              </w:rPr>
              <w:t>интер-акт</w:t>
            </w:r>
            <w:proofErr w:type="spellEnd"/>
            <w:proofErr w:type="gramEnd"/>
            <w:r w:rsidRPr="006341BB">
              <w:rPr>
                <w:color w:val="000000"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942DC" w:rsidRPr="006341BB" w:rsidRDefault="007942DC" w:rsidP="00864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41BB"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942DC" w:rsidRPr="006341BB" w:rsidRDefault="007942DC" w:rsidP="00864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41B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942DC" w:rsidRPr="006341BB" w:rsidRDefault="002633A1" w:rsidP="00864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942DC" w:rsidRPr="006341BB" w:rsidRDefault="007942DC" w:rsidP="00864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41B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942DC" w:rsidRPr="006341BB" w:rsidRDefault="002633A1" w:rsidP="008647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7942DC" w:rsidRPr="006341BB" w:rsidTr="006560FD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2DC" w:rsidRPr="006341BB" w:rsidRDefault="007942DC" w:rsidP="006341BB">
            <w:pPr>
              <w:rPr>
                <w:sz w:val="24"/>
                <w:szCs w:val="24"/>
              </w:rPr>
            </w:pPr>
          </w:p>
          <w:p w:rsidR="007942DC" w:rsidRPr="006341BB" w:rsidRDefault="007942DC" w:rsidP="006341BB">
            <w:pPr>
              <w:rPr>
                <w:color w:val="000000"/>
                <w:sz w:val="24"/>
                <w:szCs w:val="24"/>
              </w:rPr>
            </w:pPr>
            <w:r w:rsidRPr="006341BB">
              <w:rPr>
                <w:sz w:val="24"/>
                <w:szCs w:val="24"/>
              </w:rPr>
              <w:t xml:space="preserve">Тема 3. </w:t>
            </w:r>
            <w:proofErr w:type="spellStart"/>
            <w:r w:rsidRPr="006341BB">
              <w:rPr>
                <w:b/>
                <w:sz w:val="24"/>
                <w:szCs w:val="24"/>
              </w:rPr>
              <w:t>Этноспецифические</w:t>
            </w:r>
            <w:proofErr w:type="spellEnd"/>
            <w:r w:rsidRPr="006341BB">
              <w:rPr>
                <w:b/>
                <w:sz w:val="24"/>
                <w:szCs w:val="24"/>
              </w:rPr>
              <w:t xml:space="preserve"> факторы воспитания</w:t>
            </w:r>
          </w:p>
          <w:p w:rsidR="007942DC" w:rsidRPr="006341BB" w:rsidRDefault="007942DC" w:rsidP="006341B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42DC" w:rsidRPr="006341BB" w:rsidRDefault="007942DC" w:rsidP="008647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2DC" w:rsidRPr="006341BB" w:rsidRDefault="007942DC" w:rsidP="008647AF">
            <w:pPr>
              <w:jc w:val="center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2DC" w:rsidRPr="006341BB" w:rsidRDefault="007942DC" w:rsidP="008647AF">
            <w:pPr>
              <w:jc w:val="center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2DC" w:rsidRPr="006341BB" w:rsidRDefault="00990381" w:rsidP="00864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2DC" w:rsidRPr="006341BB" w:rsidRDefault="006560FD" w:rsidP="00864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2DC" w:rsidRPr="006341BB" w:rsidRDefault="00990381" w:rsidP="00864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C71FFD" w:rsidRPr="006341BB" w:rsidTr="006560FD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FFD" w:rsidRPr="006341BB" w:rsidRDefault="00C71FFD" w:rsidP="008647A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C71FFD" w:rsidRPr="006341BB" w:rsidRDefault="00C71FFD" w:rsidP="008647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 xml:space="preserve">В т.ч. </w:t>
            </w:r>
            <w:proofErr w:type="gramStart"/>
            <w:r w:rsidRPr="006341BB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341BB">
              <w:rPr>
                <w:color w:val="000000"/>
                <w:sz w:val="24"/>
                <w:szCs w:val="24"/>
              </w:rPr>
              <w:t>интер-</w:t>
            </w:r>
            <w:r w:rsidRPr="006341BB">
              <w:rPr>
                <w:color w:val="000000"/>
                <w:sz w:val="24"/>
                <w:szCs w:val="24"/>
              </w:rPr>
              <w:lastRenderedPageBreak/>
              <w:t>акт</w:t>
            </w:r>
            <w:proofErr w:type="spellEnd"/>
            <w:proofErr w:type="gramEnd"/>
            <w:r w:rsidRPr="006341BB">
              <w:rPr>
                <w:color w:val="000000"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71FFD" w:rsidRPr="006341BB" w:rsidRDefault="00C71FFD" w:rsidP="00864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41BB">
              <w:rPr>
                <w:i/>
                <w:i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71FFD" w:rsidRPr="006341BB" w:rsidRDefault="00C71FFD" w:rsidP="00864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41B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71FFD" w:rsidRPr="006341BB" w:rsidRDefault="00C71FFD" w:rsidP="00864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71FFD" w:rsidRPr="006341BB" w:rsidRDefault="00C71FFD" w:rsidP="00864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41B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71FFD" w:rsidRPr="006341BB" w:rsidRDefault="002633A1" w:rsidP="008647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71FFD" w:rsidRPr="006341BB" w:rsidTr="006560FD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FFD" w:rsidRPr="006341BB" w:rsidRDefault="00C71FFD" w:rsidP="008647AF">
            <w:pPr>
              <w:rPr>
                <w:sz w:val="24"/>
                <w:szCs w:val="24"/>
              </w:rPr>
            </w:pPr>
          </w:p>
          <w:p w:rsidR="00C71FFD" w:rsidRPr="006341BB" w:rsidRDefault="00C71FFD" w:rsidP="008647AF">
            <w:pPr>
              <w:rPr>
                <w:sz w:val="24"/>
                <w:szCs w:val="24"/>
              </w:rPr>
            </w:pPr>
            <w:r w:rsidRPr="006341BB">
              <w:rPr>
                <w:sz w:val="24"/>
                <w:szCs w:val="24"/>
              </w:rPr>
              <w:t xml:space="preserve">Тема 4 </w:t>
            </w:r>
            <w:r w:rsidR="007942DC" w:rsidRPr="006341BB">
              <w:rPr>
                <w:b/>
                <w:sz w:val="24"/>
                <w:szCs w:val="24"/>
              </w:rPr>
              <w:t>Национальный характер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1FFD" w:rsidRPr="006341BB" w:rsidRDefault="00C71FFD" w:rsidP="008647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FFD" w:rsidRPr="006341BB" w:rsidRDefault="00C71FFD" w:rsidP="008647AF">
            <w:pPr>
              <w:jc w:val="center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FFD" w:rsidRPr="006341BB" w:rsidRDefault="00C71FFD" w:rsidP="008647AF">
            <w:pPr>
              <w:jc w:val="center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FFD" w:rsidRPr="006341BB" w:rsidRDefault="00990381" w:rsidP="00864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FFD" w:rsidRPr="006341BB" w:rsidRDefault="006560FD" w:rsidP="00864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FFD" w:rsidRPr="006341BB" w:rsidRDefault="00990381" w:rsidP="00864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C71FFD" w:rsidRPr="006341BB" w:rsidTr="006560FD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FFD" w:rsidRPr="006341BB" w:rsidRDefault="00C71FFD" w:rsidP="008647A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C71FFD" w:rsidRPr="006341BB" w:rsidRDefault="00C71FFD" w:rsidP="008647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 xml:space="preserve">В т.ч. </w:t>
            </w:r>
            <w:proofErr w:type="gramStart"/>
            <w:r w:rsidRPr="006341BB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341BB">
              <w:rPr>
                <w:color w:val="000000"/>
                <w:sz w:val="24"/>
                <w:szCs w:val="24"/>
              </w:rPr>
              <w:t>интер-акт</w:t>
            </w:r>
            <w:proofErr w:type="spellEnd"/>
            <w:proofErr w:type="gramEnd"/>
            <w:r w:rsidRPr="006341BB">
              <w:rPr>
                <w:color w:val="000000"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71FFD" w:rsidRPr="006341BB" w:rsidRDefault="00C71FFD" w:rsidP="00864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41BB"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71FFD" w:rsidRPr="006341BB" w:rsidRDefault="00C71FFD" w:rsidP="00864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41B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71FFD" w:rsidRPr="006341BB" w:rsidRDefault="00C71FFD" w:rsidP="00864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41BB"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71FFD" w:rsidRPr="006341BB" w:rsidRDefault="00C71FFD" w:rsidP="00864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41B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71FFD" w:rsidRPr="006341BB" w:rsidRDefault="00C71FFD" w:rsidP="008647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341BB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C71FFD" w:rsidRPr="006341BB" w:rsidTr="006560FD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71FFD" w:rsidRPr="006341BB" w:rsidRDefault="00C71FFD" w:rsidP="008647AF">
            <w:pPr>
              <w:rPr>
                <w:sz w:val="24"/>
                <w:szCs w:val="24"/>
              </w:rPr>
            </w:pPr>
            <w:r w:rsidRPr="006341BB">
              <w:rPr>
                <w:sz w:val="24"/>
                <w:szCs w:val="24"/>
              </w:rPr>
              <w:t xml:space="preserve">Тема 5. </w:t>
            </w:r>
            <w:r w:rsidR="007942DC" w:rsidRPr="006341BB">
              <w:rPr>
                <w:b/>
                <w:sz w:val="24"/>
                <w:szCs w:val="24"/>
              </w:rPr>
              <w:t>Межэтническое восприятие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1FFD" w:rsidRPr="006341BB" w:rsidRDefault="00C71FFD" w:rsidP="008647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FFD" w:rsidRPr="006341BB" w:rsidRDefault="00C71FFD" w:rsidP="008647AF">
            <w:pPr>
              <w:jc w:val="center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FFD" w:rsidRPr="006341BB" w:rsidRDefault="00C71FFD" w:rsidP="008647AF">
            <w:pPr>
              <w:jc w:val="center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FFD" w:rsidRPr="006341BB" w:rsidRDefault="00990381" w:rsidP="00864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FFD" w:rsidRPr="006341BB" w:rsidRDefault="006560FD" w:rsidP="00864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FFD" w:rsidRPr="006341BB" w:rsidRDefault="00990381" w:rsidP="00864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C71FFD" w:rsidRPr="006341BB" w:rsidTr="006560FD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FFD" w:rsidRPr="006341BB" w:rsidRDefault="00C71FFD" w:rsidP="008647A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C71FFD" w:rsidRPr="006341BB" w:rsidRDefault="00C71FFD" w:rsidP="008647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 xml:space="preserve">В т.ч. </w:t>
            </w:r>
            <w:proofErr w:type="gramStart"/>
            <w:r w:rsidRPr="006341BB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341BB">
              <w:rPr>
                <w:color w:val="000000"/>
                <w:sz w:val="24"/>
                <w:szCs w:val="24"/>
              </w:rPr>
              <w:t>интер-акт</w:t>
            </w:r>
            <w:proofErr w:type="spellEnd"/>
            <w:proofErr w:type="gramEnd"/>
            <w:r w:rsidRPr="006341BB">
              <w:rPr>
                <w:color w:val="000000"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71FFD" w:rsidRPr="006341BB" w:rsidRDefault="00C71FFD" w:rsidP="00864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41BB"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71FFD" w:rsidRPr="006341BB" w:rsidRDefault="00C71FFD" w:rsidP="00864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41B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71FFD" w:rsidRPr="006341BB" w:rsidRDefault="00C71FFD" w:rsidP="00864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41BB"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71FFD" w:rsidRPr="006341BB" w:rsidRDefault="00C71FFD" w:rsidP="00864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41B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71FFD" w:rsidRPr="006341BB" w:rsidRDefault="00C71FFD" w:rsidP="008647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341BB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C71FFD" w:rsidRPr="006341BB" w:rsidTr="006560FD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FFD" w:rsidRPr="006341BB" w:rsidRDefault="00C71FFD" w:rsidP="008647AF">
            <w:pPr>
              <w:rPr>
                <w:sz w:val="24"/>
                <w:szCs w:val="24"/>
              </w:rPr>
            </w:pPr>
          </w:p>
          <w:p w:rsidR="00C71FFD" w:rsidRPr="006341BB" w:rsidRDefault="00C71FFD" w:rsidP="008647AF">
            <w:pPr>
              <w:rPr>
                <w:color w:val="000000"/>
                <w:sz w:val="24"/>
                <w:szCs w:val="24"/>
              </w:rPr>
            </w:pPr>
            <w:r w:rsidRPr="006341BB">
              <w:rPr>
                <w:sz w:val="24"/>
                <w:szCs w:val="24"/>
              </w:rPr>
              <w:t xml:space="preserve">Тема 6. </w:t>
            </w:r>
            <w:r w:rsidR="007942DC" w:rsidRPr="006341BB">
              <w:rPr>
                <w:b/>
                <w:sz w:val="24"/>
                <w:szCs w:val="24"/>
              </w:rPr>
              <w:t>Понятие и этапы развития этнической идентичности</w:t>
            </w:r>
          </w:p>
          <w:p w:rsidR="00C71FFD" w:rsidRPr="006341BB" w:rsidRDefault="00C71FFD" w:rsidP="008647A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1FFD" w:rsidRPr="006341BB" w:rsidRDefault="00C71FFD" w:rsidP="008647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FFD" w:rsidRPr="006341BB" w:rsidRDefault="00C71FFD" w:rsidP="008647AF">
            <w:pPr>
              <w:jc w:val="center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FFD" w:rsidRPr="006341BB" w:rsidRDefault="00C71FFD" w:rsidP="008647AF">
            <w:pPr>
              <w:jc w:val="center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FFD" w:rsidRPr="006341BB" w:rsidRDefault="00990381" w:rsidP="00864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FFD" w:rsidRPr="006341BB" w:rsidRDefault="006560FD" w:rsidP="00864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FFD" w:rsidRPr="006341BB" w:rsidRDefault="00990381" w:rsidP="00864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C71FFD" w:rsidRPr="006341BB" w:rsidTr="006560FD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FFD" w:rsidRPr="006341BB" w:rsidRDefault="00C71FFD" w:rsidP="008647A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C71FFD" w:rsidRPr="006341BB" w:rsidRDefault="00C71FFD" w:rsidP="008647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 xml:space="preserve">В т.ч. </w:t>
            </w:r>
            <w:proofErr w:type="gramStart"/>
            <w:r w:rsidRPr="006341BB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341BB">
              <w:rPr>
                <w:color w:val="000000"/>
                <w:sz w:val="24"/>
                <w:szCs w:val="24"/>
              </w:rPr>
              <w:t>интер-акт</w:t>
            </w:r>
            <w:proofErr w:type="spellEnd"/>
            <w:proofErr w:type="gramEnd"/>
            <w:r w:rsidRPr="006341BB">
              <w:rPr>
                <w:color w:val="000000"/>
                <w:sz w:val="24"/>
                <w:szCs w:val="24"/>
              </w:rPr>
              <w:t>. ф.</w:t>
            </w:r>
          </w:p>
          <w:p w:rsidR="00C71FFD" w:rsidRPr="006341BB" w:rsidRDefault="00C71FFD" w:rsidP="008647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  <w:p w:rsidR="00C71FFD" w:rsidRPr="006341BB" w:rsidRDefault="00C71FFD" w:rsidP="008647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  <w:p w:rsidR="00C71FFD" w:rsidRPr="006341BB" w:rsidRDefault="00C71FFD" w:rsidP="008647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71FFD" w:rsidRPr="006341BB" w:rsidRDefault="00C71FFD" w:rsidP="00864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41B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71FFD" w:rsidRPr="006341BB" w:rsidRDefault="00C71FFD" w:rsidP="00864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41B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71FFD" w:rsidRPr="006341BB" w:rsidRDefault="00C71FFD" w:rsidP="00864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41B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71FFD" w:rsidRPr="006341BB" w:rsidRDefault="00C71FFD" w:rsidP="00864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41B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71FFD" w:rsidRPr="006341BB" w:rsidRDefault="00C71FFD" w:rsidP="008647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341BB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71FFD" w:rsidRPr="006341BB" w:rsidTr="006560FD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71FFD" w:rsidRPr="006341BB" w:rsidRDefault="00C71FFD" w:rsidP="008647AF">
            <w:pPr>
              <w:rPr>
                <w:sz w:val="24"/>
                <w:szCs w:val="24"/>
              </w:rPr>
            </w:pPr>
            <w:r w:rsidRPr="006341BB">
              <w:rPr>
                <w:sz w:val="24"/>
                <w:szCs w:val="24"/>
              </w:rPr>
              <w:t xml:space="preserve">Тема 7. </w:t>
            </w:r>
            <w:r w:rsidR="00707612" w:rsidRPr="006341BB">
              <w:rPr>
                <w:b/>
                <w:sz w:val="24"/>
                <w:szCs w:val="24"/>
              </w:rPr>
              <w:t>Миграция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C71FFD" w:rsidRPr="006341BB" w:rsidRDefault="00C71FFD" w:rsidP="008647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71FFD" w:rsidRPr="006341BB" w:rsidRDefault="00C71FFD" w:rsidP="008647AF">
            <w:pPr>
              <w:jc w:val="center"/>
              <w:rPr>
                <w:sz w:val="24"/>
                <w:szCs w:val="24"/>
              </w:rPr>
            </w:pPr>
            <w:r w:rsidRPr="006341BB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71FFD" w:rsidRPr="006341BB" w:rsidRDefault="00C71FFD" w:rsidP="008647AF">
            <w:pPr>
              <w:jc w:val="center"/>
              <w:rPr>
                <w:sz w:val="24"/>
                <w:szCs w:val="24"/>
              </w:rPr>
            </w:pPr>
            <w:r w:rsidRPr="006341BB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71FFD" w:rsidRPr="006341BB" w:rsidRDefault="00990381" w:rsidP="00864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FFD" w:rsidRPr="006341BB" w:rsidRDefault="006560FD" w:rsidP="00864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71FFD" w:rsidRPr="006341BB" w:rsidRDefault="006560FD" w:rsidP="008647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C71FFD" w:rsidRPr="006341BB" w:rsidTr="006560FD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FFD" w:rsidRPr="006341BB" w:rsidRDefault="00C71FFD" w:rsidP="008647A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C71FFD" w:rsidRPr="006341BB" w:rsidRDefault="00C71FFD" w:rsidP="008647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 xml:space="preserve">В т.ч. </w:t>
            </w:r>
            <w:proofErr w:type="gramStart"/>
            <w:r w:rsidRPr="006341BB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341BB">
              <w:rPr>
                <w:color w:val="000000"/>
                <w:sz w:val="24"/>
                <w:szCs w:val="24"/>
              </w:rPr>
              <w:t>интер-акт</w:t>
            </w:r>
            <w:proofErr w:type="spellEnd"/>
            <w:proofErr w:type="gramEnd"/>
            <w:r w:rsidRPr="006341BB">
              <w:rPr>
                <w:color w:val="000000"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71FFD" w:rsidRPr="006341BB" w:rsidRDefault="00C71FFD" w:rsidP="008647AF">
            <w:pPr>
              <w:jc w:val="center"/>
              <w:rPr>
                <w:i/>
                <w:iCs/>
                <w:sz w:val="24"/>
                <w:szCs w:val="24"/>
              </w:rPr>
            </w:pPr>
            <w:r w:rsidRPr="006341B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71FFD" w:rsidRPr="006341BB" w:rsidRDefault="00C71FFD" w:rsidP="008647AF">
            <w:pPr>
              <w:jc w:val="center"/>
              <w:rPr>
                <w:i/>
                <w:iCs/>
                <w:sz w:val="24"/>
                <w:szCs w:val="24"/>
              </w:rPr>
            </w:pPr>
            <w:r w:rsidRPr="006341B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71FFD" w:rsidRPr="006341BB" w:rsidRDefault="00C71FFD" w:rsidP="008647AF">
            <w:pPr>
              <w:jc w:val="center"/>
              <w:rPr>
                <w:i/>
                <w:iCs/>
                <w:sz w:val="24"/>
                <w:szCs w:val="24"/>
              </w:rPr>
            </w:pPr>
            <w:r w:rsidRPr="006341B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71FFD" w:rsidRPr="006341BB" w:rsidRDefault="00C71FFD" w:rsidP="008647AF">
            <w:pPr>
              <w:jc w:val="center"/>
              <w:rPr>
                <w:i/>
                <w:iCs/>
                <w:sz w:val="24"/>
                <w:szCs w:val="24"/>
              </w:rPr>
            </w:pPr>
            <w:r w:rsidRPr="006341B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71FFD" w:rsidRPr="006341BB" w:rsidRDefault="00C71FFD" w:rsidP="008647A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71FFD" w:rsidRPr="006341BB" w:rsidTr="006560FD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71FFD" w:rsidRPr="006341BB" w:rsidRDefault="00C71FFD" w:rsidP="008647AF">
            <w:pPr>
              <w:rPr>
                <w:sz w:val="24"/>
                <w:szCs w:val="24"/>
              </w:rPr>
            </w:pPr>
          </w:p>
          <w:p w:rsidR="00C71FFD" w:rsidRPr="006341BB" w:rsidRDefault="00C71FFD" w:rsidP="008647AF">
            <w:pPr>
              <w:rPr>
                <w:sz w:val="24"/>
                <w:szCs w:val="24"/>
              </w:rPr>
            </w:pPr>
            <w:r w:rsidRPr="006341BB">
              <w:rPr>
                <w:sz w:val="24"/>
                <w:szCs w:val="24"/>
              </w:rPr>
              <w:t xml:space="preserve">Тема 8. </w:t>
            </w:r>
            <w:r w:rsidR="00707612" w:rsidRPr="006341BB">
              <w:rPr>
                <w:b/>
                <w:sz w:val="24"/>
                <w:szCs w:val="24"/>
              </w:rPr>
              <w:t>Взаимодействие культур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C71FFD" w:rsidRPr="006341BB" w:rsidRDefault="00C71FFD" w:rsidP="008647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71FFD" w:rsidRPr="006341BB" w:rsidRDefault="00C71FFD" w:rsidP="008647AF">
            <w:pPr>
              <w:jc w:val="center"/>
              <w:rPr>
                <w:sz w:val="24"/>
                <w:szCs w:val="24"/>
              </w:rPr>
            </w:pPr>
            <w:r w:rsidRPr="006341BB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71FFD" w:rsidRPr="006341BB" w:rsidRDefault="00C71FFD" w:rsidP="008647AF">
            <w:pPr>
              <w:jc w:val="center"/>
              <w:rPr>
                <w:sz w:val="24"/>
                <w:szCs w:val="24"/>
              </w:rPr>
            </w:pPr>
            <w:r w:rsidRPr="006341BB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71FFD" w:rsidRPr="006341BB" w:rsidRDefault="00990381" w:rsidP="00864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FFD" w:rsidRPr="006341BB" w:rsidRDefault="006560FD" w:rsidP="00864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71FFD" w:rsidRPr="006341BB" w:rsidRDefault="006560FD" w:rsidP="008647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C71FFD" w:rsidRPr="006341BB" w:rsidTr="006560FD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FFD" w:rsidRPr="006341BB" w:rsidRDefault="00C71FFD" w:rsidP="008647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C71FFD" w:rsidRPr="006341BB" w:rsidRDefault="00C71FFD" w:rsidP="008647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 xml:space="preserve">В т.ч. </w:t>
            </w:r>
            <w:proofErr w:type="gramStart"/>
            <w:r w:rsidRPr="006341BB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341BB">
              <w:rPr>
                <w:color w:val="000000"/>
                <w:sz w:val="24"/>
                <w:szCs w:val="24"/>
              </w:rPr>
              <w:t>интер-акт</w:t>
            </w:r>
            <w:proofErr w:type="spellEnd"/>
            <w:proofErr w:type="gramEnd"/>
            <w:r w:rsidRPr="006341BB">
              <w:rPr>
                <w:color w:val="000000"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71FFD" w:rsidRPr="006341BB" w:rsidRDefault="00C71FFD" w:rsidP="008647AF">
            <w:pPr>
              <w:jc w:val="center"/>
              <w:rPr>
                <w:i/>
                <w:iCs/>
                <w:sz w:val="24"/>
                <w:szCs w:val="24"/>
              </w:rPr>
            </w:pPr>
            <w:r w:rsidRPr="006341B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71FFD" w:rsidRPr="006341BB" w:rsidRDefault="00C71FFD" w:rsidP="008647AF">
            <w:pPr>
              <w:jc w:val="center"/>
              <w:rPr>
                <w:i/>
                <w:iCs/>
                <w:sz w:val="24"/>
                <w:szCs w:val="24"/>
              </w:rPr>
            </w:pPr>
            <w:r w:rsidRPr="006341B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71FFD" w:rsidRPr="006341BB" w:rsidRDefault="00C71FFD" w:rsidP="00864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71FFD" w:rsidRPr="006341BB" w:rsidRDefault="00C71FFD" w:rsidP="008647AF">
            <w:pPr>
              <w:jc w:val="center"/>
              <w:rPr>
                <w:i/>
                <w:iCs/>
                <w:sz w:val="24"/>
                <w:szCs w:val="24"/>
              </w:rPr>
            </w:pPr>
            <w:r w:rsidRPr="006341B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71FFD" w:rsidRPr="006341BB" w:rsidRDefault="00C71FFD" w:rsidP="008647A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71FFD" w:rsidRPr="006341BB" w:rsidTr="006560FD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FFD" w:rsidRPr="006341BB" w:rsidRDefault="00C71FFD" w:rsidP="008647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  <w:p w:rsidR="00C71FFD" w:rsidRPr="006341BB" w:rsidRDefault="00C71FFD" w:rsidP="008647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>Тема 9</w:t>
            </w:r>
            <w:r w:rsidR="00707612" w:rsidRPr="006341BB">
              <w:rPr>
                <w:b/>
                <w:sz w:val="24"/>
                <w:szCs w:val="24"/>
              </w:rPr>
              <w:t>Межэтнические конфликты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1FFD" w:rsidRPr="006341BB" w:rsidRDefault="00C71FFD" w:rsidP="008647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FFD" w:rsidRPr="006341BB" w:rsidRDefault="00C71FFD" w:rsidP="008647AF">
            <w:pPr>
              <w:jc w:val="center"/>
              <w:rPr>
                <w:sz w:val="24"/>
                <w:szCs w:val="24"/>
              </w:rPr>
            </w:pPr>
            <w:r w:rsidRPr="006341BB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FFD" w:rsidRPr="006341BB" w:rsidRDefault="00C71FFD" w:rsidP="008647AF">
            <w:pPr>
              <w:jc w:val="center"/>
              <w:rPr>
                <w:sz w:val="24"/>
                <w:szCs w:val="24"/>
              </w:rPr>
            </w:pPr>
            <w:r w:rsidRPr="006341BB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FFD" w:rsidRPr="006341BB" w:rsidRDefault="00990381" w:rsidP="00864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FFD" w:rsidRPr="006341BB" w:rsidRDefault="006560FD" w:rsidP="00864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FFD" w:rsidRPr="006341BB" w:rsidRDefault="006560FD" w:rsidP="008647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C71FFD" w:rsidRPr="006341BB" w:rsidTr="006560FD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FFD" w:rsidRPr="006341BB" w:rsidRDefault="00C71FFD" w:rsidP="008647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1FFD" w:rsidRPr="006341BB" w:rsidRDefault="00C71FFD" w:rsidP="008647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 xml:space="preserve">В т.ч. </w:t>
            </w:r>
            <w:proofErr w:type="gramStart"/>
            <w:r w:rsidRPr="006341BB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341BB">
              <w:rPr>
                <w:color w:val="000000"/>
                <w:sz w:val="24"/>
                <w:szCs w:val="24"/>
              </w:rPr>
              <w:t>интер-акт</w:t>
            </w:r>
            <w:proofErr w:type="spellEnd"/>
            <w:proofErr w:type="gramEnd"/>
            <w:r w:rsidRPr="006341BB">
              <w:rPr>
                <w:color w:val="000000"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FFD" w:rsidRPr="006341BB" w:rsidRDefault="00C71FFD" w:rsidP="008647AF">
            <w:pPr>
              <w:jc w:val="center"/>
              <w:rPr>
                <w:i/>
                <w:iCs/>
                <w:sz w:val="24"/>
                <w:szCs w:val="24"/>
              </w:rPr>
            </w:pPr>
            <w:r w:rsidRPr="006341B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FFD" w:rsidRPr="006341BB" w:rsidRDefault="00C71FFD" w:rsidP="008647AF">
            <w:pPr>
              <w:jc w:val="center"/>
              <w:rPr>
                <w:i/>
                <w:iCs/>
                <w:sz w:val="24"/>
                <w:szCs w:val="24"/>
              </w:rPr>
            </w:pPr>
            <w:r w:rsidRPr="006341B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FFD" w:rsidRPr="006341BB" w:rsidRDefault="00C71FFD" w:rsidP="008647AF">
            <w:pPr>
              <w:jc w:val="center"/>
              <w:rPr>
                <w:i/>
                <w:iCs/>
                <w:sz w:val="24"/>
                <w:szCs w:val="24"/>
              </w:rPr>
            </w:pPr>
            <w:r w:rsidRPr="006341B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FFD" w:rsidRPr="006341BB" w:rsidRDefault="00C71FFD" w:rsidP="008647AF">
            <w:pPr>
              <w:jc w:val="center"/>
              <w:rPr>
                <w:i/>
                <w:iCs/>
                <w:sz w:val="24"/>
                <w:szCs w:val="24"/>
              </w:rPr>
            </w:pPr>
            <w:r w:rsidRPr="006341B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FFD" w:rsidRPr="006341BB" w:rsidRDefault="00C71FFD" w:rsidP="008647A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71FFD" w:rsidRPr="006341BB" w:rsidTr="006560FD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FFD" w:rsidRPr="00990381" w:rsidRDefault="00C71FFD" w:rsidP="008647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90381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1FFD" w:rsidRPr="00990381" w:rsidRDefault="00C71FFD" w:rsidP="008647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90381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FFD" w:rsidRPr="00990381" w:rsidRDefault="00C71FFD" w:rsidP="008647AF">
            <w:pPr>
              <w:jc w:val="center"/>
              <w:rPr>
                <w:color w:val="000000"/>
                <w:sz w:val="24"/>
                <w:szCs w:val="24"/>
              </w:rPr>
            </w:pPr>
            <w:r w:rsidRPr="00990381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FFD" w:rsidRPr="00990381" w:rsidRDefault="00C71FFD" w:rsidP="008647AF">
            <w:pPr>
              <w:jc w:val="center"/>
              <w:rPr>
                <w:color w:val="000000"/>
                <w:sz w:val="24"/>
                <w:szCs w:val="24"/>
              </w:rPr>
            </w:pPr>
            <w:r w:rsidRPr="009903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FFD" w:rsidRPr="00990381" w:rsidRDefault="007942DC" w:rsidP="008647AF">
            <w:pPr>
              <w:jc w:val="center"/>
              <w:rPr>
                <w:color w:val="000000"/>
                <w:sz w:val="24"/>
                <w:szCs w:val="24"/>
              </w:rPr>
            </w:pPr>
            <w:r w:rsidRPr="00990381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FFD" w:rsidRPr="00990381" w:rsidRDefault="007942DC" w:rsidP="008647AF">
            <w:pPr>
              <w:jc w:val="center"/>
              <w:rPr>
                <w:color w:val="000000"/>
                <w:sz w:val="24"/>
                <w:szCs w:val="24"/>
              </w:rPr>
            </w:pPr>
            <w:r w:rsidRPr="00990381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FFD" w:rsidRPr="00990381" w:rsidRDefault="007942DC" w:rsidP="00864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381">
              <w:rPr>
                <w:b/>
                <w:bCs/>
                <w:color w:val="000000"/>
                <w:sz w:val="24"/>
                <w:szCs w:val="24"/>
              </w:rPr>
              <w:t>81</w:t>
            </w:r>
          </w:p>
        </w:tc>
      </w:tr>
      <w:tr w:rsidR="00C71FFD" w:rsidRPr="006341BB" w:rsidTr="006560FD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FFD" w:rsidRPr="006341BB" w:rsidRDefault="00C71FFD" w:rsidP="008647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C71FFD" w:rsidRPr="006341BB" w:rsidRDefault="00C71FFD" w:rsidP="008647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 xml:space="preserve">В т.ч. </w:t>
            </w:r>
            <w:proofErr w:type="gramStart"/>
            <w:r w:rsidRPr="006341BB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341BB">
              <w:rPr>
                <w:color w:val="000000"/>
                <w:sz w:val="24"/>
                <w:szCs w:val="24"/>
              </w:rPr>
              <w:t>интер-акт</w:t>
            </w:r>
            <w:proofErr w:type="spellEnd"/>
            <w:proofErr w:type="gramEnd"/>
            <w:r w:rsidRPr="006341BB">
              <w:rPr>
                <w:color w:val="000000"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71FFD" w:rsidRPr="006341BB" w:rsidRDefault="00C71FFD" w:rsidP="00864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41BB"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71FFD" w:rsidRPr="006341BB" w:rsidRDefault="00C71FFD" w:rsidP="00864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41BB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71FFD" w:rsidRPr="006341BB" w:rsidRDefault="00C71FFD" w:rsidP="00864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41BB"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71FFD" w:rsidRPr="006341BB" w:rsidRDefault="00C71FFD" w:rsidP="008647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41B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71FFD" w:rsidRPr="006341BB" w:rsidRDefault="00C71FFD" w:rsidP="008647A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341BB">
              <w:rPr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C71FFD" w:rsidRPr="006341BB" w:rsidTr="006560FD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FFD" w:rsidRPr="006341BB" w:rsidRDefault="007942DC" w:rsidP="008647A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341BB">
              <w:rPr>
                <w:sz w:val="24"/>
                <w:szCs w:val="24"/>
              </w:rPr>
              <w:t>Контроль (экзамен</w:t>
            </w:r>
            <w:r w:rsidR="00C71FFD" w:rsidRPr="006341BB">
              <w:rPr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C71FFD" w:rsidRPr="006341BB" w:rsidRDefault="00C71FFD" w:rsidP="008647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71FFD" w:rsidRPr="006341BB" w:rsidRDefault="00C71FFD" w:rsidP="008647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71FFD" w:rsidRPr="006341BB" w:rsidRDefault="00C71FFD" w:rsidP="008647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71FFD" w:rsidRPr="006341BB" w:rsidRDefault="00C71FFD" w:rsidP="008647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71FFD" w:rsidRPr="006341BB" w:rsidRDefault="00C71FFD" w:rsidP="008647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FFD" w:rsidRPr="006341BB" w:rsidRDefault="007942DC" w:rsidP="008647A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341BB">
              <w:rPr>
                <w:b/>
                <w:bCs/>
                <w:sz w:val="24"/>
                <w:szCs w:val="24"/>
              </w:rPr>
              <w:t>27</w:t>
            </w:r>
          </w:p>
        </w:tc>
      </w:tr>
      <w:tr w:rsidR="00C71FFD" w:rsidRPr="006341BB" w:rsidTr="006560FD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FFD" w:rsidRPr="006341BB" w:rsidRDefault="007942DC" w:rsidP="008647A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341BB">
              <w:rPr>
                <w:sz w:val="24"/>
                <w:szCs w:val="24"/>
              </w:rPr>
              <w:t>Итого с экзаменом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C71FFD" w:rsidRPr="006341BB" w:rsidRDefault="00C71FFD" w:rsidP="008647A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71FFD" w:rsidRPr="006341BB" w:rsidRDefault="00C71FFD" w:rsidP="008647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71FFD" w:rsidRPr="006341BB" w:rsidRDefault="00C71FFD" w:rsidP="008647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71FFD" w:rsidRPr="006341BB" w:rsidRDefault="00C71FFD" w:rsidP="008647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71FFD" w:rsidRPr="006341BB" w:rsidRDefault="00C71FFD" w:rsidP="008647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71FFD" w:rsidRPr="006341BB" w:rsidRDefault="00C71FFD" w:rsidP="008647A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341BB">
              <w:rPr>
                <w:b/>
                <w:bCs/>
                <w:sz w:val="24"/>
                <w:szCs w:val="24"/>
              </w:rPr>
              <w:t>108</w:t>
            </w:r>
          </w:p>
        </w:tc>
      </w:tr>
    </w:tbl>
    <w:p w:rsidR="00C71FFD" w:rsidRPr="00793E1B" w:rsidRDefault="00C71FFD" w:rsidP="00C71FFD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lastRenderedPageBreak/>
        <w:t>5.2. Тематический план для заочной формы обучения</w:t>
      </w:r>
    </w:p>
    <w:p w:rsidR="00C71FFD" w:rsidRPr="00793E1B" w:rsidRDefault="00C71FFD" w:rsidP="00C71FFD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C71FFD" w:rsidRPr="00793E1B" w:rsidRDefault="00C71FFD" w:rsidP="00C71FFD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tbl>
      <w:tblPr>
        <w:tblW w:w="10139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939"/>
      </w:tblGrid>
      <w:tr w:rsidR="006341BB" w:rsidRPr="006341BB" w:rsidTr="003B6C0B">
        <w:trPr>
          <w:trHeight w:val="296"/>
          <w:jc w:val="center"/>
        </w:trPr>
        <w:tc>
          <w:tcPr>
            <w:tcW w:w="101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1BB" w:rsidRPr="006341BB" w:rsidRDefault="006341BB" w:rsidP="006341B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341BB">
              <w:rPr>
                <w:b/>
                <w:bCs/>
                <w:sz w:val="24"/>
                <w:szCs w:val="24"/>
              </w:rPr>
              <w:t xml:space="preserve">Семестр 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6341BB" w:rsidRPr="006341BB" w:rsidTr="003B6C0B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1BB" w:rsidRPr="006341BB" w:rsidRDefault="006341BB" w:rsidP="006341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341BB" w:rsidRPr="006341BB" w:rsidRDefault="006341BB" w:rsidP="006341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41BB" w:rsidRPr="006341BB" w:rsidRDefault="006341BB" w:rsidP="006341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41BB" w:rsidRPr="006341BB" w:rsidRDefault="006341BB" w:rsidP="006341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1BB">
              <w:rPr>
                <w:color w:val="000000"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41BB" w:rsidRPr="006341BB" w:rsidRDefault="006341BB" w:rsidP="006341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1BB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41BB" w:rsidRPr="006341BB" w:rsidRDefault="006341BB" w:rsidP="006341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>СРС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41BB" w:rsidRPr="006341BB" w:rsidRDefault="006341BB" w:rsidP="006341B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341B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6341BB" w:rsidRPr="006341BB" w:rsidTr="003B6C0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rPr>
                <w:sz w:val="24"/>
                <w:szCs w:val="24"/>
              </w:rPr>
            </w:pPr>
          </w:p>
          <w:p w:rsidR="006341BB" w:rsidRPr="006341BB" w:rsidRDefault="006341BB" w:rsidP="006341BB">
            <w:pPr>
              <w:rPr>
                <w:sz w:val="24"/>
                <w:szCs w:val="24"/>
              </w:rPr>
            </w:pPr>
            <w:r w:rsidRPr="006341BB">
              <w:rPr>
                <w:sz w:val="24"/>
                <w:szCs w:val="24"/>
              </w:rPr>
              <w:t>Тема 1.</w:t>
            </w:r>
            <w:r w:rsidRPr="006341BB">
              <w:rPr>
                <w:b/>
                <w:sz w:val="24"/>
                <w:szCs w:val="24"/>
              </w:rPr>
              <w:t>Введение в этнопсихологию. История развития этнопсихологии как науки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jc w:val="center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jc w:val="center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41BB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6341BB" w:rsidRPr="006341BB" w:rsidTr="003B6C0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1BB" w:rsidRPr="006341BB" w:rsidRDefault="006341BB" w:rsidP="006341B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 xml:space="preserve">В т.ч. </w:t>
            </w:r>
            <w:proofErr w:type="gramStart"/>
            <w:r w:rsidRPr="006341BB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341BB">
              <w:rPr>
                <w:color w:val="000000"/>
                <w:sz w:val="24"/>
                <w:szCs w:val="24"/>
              </w:rPr>
              <w:t>интер-акт</w:t>
            </w:r>
            <w:proofErr w:type="spellEnd"/>
            <w:proofErr w:type="gramEnd"/>
            <w:r w:rsidRPr="006341BB">
              <w:rPr>
                <w:color w:val="000000"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41B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41B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341BB" w:rsidRPr="006341BB" w:rsidRDefault="006341BB" w:rsidP="006341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41B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341BB" w:rsidRPr="006341BB" w:rsidTr="003B6C0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1239E5" w:rsidRDefault="006341BB" w:rsidP="006341BB">
            <w:pPr>
              <w:rPr>
                <w:b/>
                <w:sz w:val="24"/>
                <w:szCs w:val="24"/>
              </w:rPr>
            </w:pPr>
          </w:p>
          <w:p w:rsidR="006341BB" w:rsidRPr="001239E5" w:rsidRDefault="006341BB" w:rsidP="006341BB">
            <w:pPr>
              <w:rPr>
                <w:b/>
                <w:sz w:val="24"/>
                <w:szCs w:val="24"/>
              </w:rPr>
            </w:pPr>
            <w:r w:rsidRPr="001239E5">
              <w:rPr>
                <w:b/>
                <w:sz w:val="24"/>
                <w:szCs w:val="24"/>
              </w:rPr>
              <w:t xml:space="preserve">Тема 2. Этнические аспекты социализации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jc w:val="center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41BB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6341BB" w:rsidRPr="006341BB" w:rsidTr="003B6C0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1BB" w:rsidRPr="001239E5" w:rsidRDefault="006341BB" w:rsidP="006341BB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 xml:space="preserve">В т.ч. </w:t>
            </w:r>
            <w:proofErr w:type="gramStart"/>
            <w:r w:rsidRPr="006341BB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341BB">
              <w:rPr>
                <w:color w:val="000000"/>
                <w:sz w:val="24"/>
                <w:szCs w:val="24"/>
              </w:rPr>
              <w:t>интер-акт</w:t>
            </w:r>
            <w:proofErr w:type="spellEnd"/>
            <w:proofErr w:type="gramEnd"/>
            <w:r w:rsidRPr="006341BB">
              <w:rPr>
                <w:color w:val="000000"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41B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41BB"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341BB" w:rsidRPr="006341BB" w:rsidRDefault="006341BB" w:rsidP="006341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41B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341BB" w:rsidRPr="006341BB" w:rsidTr="003B6C0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1239E5" w:rsidRDefault="006341BB" w:rsidP="006341BB">
            <w:pPr>
              <w:rPr>
                <w:b/>
                <w:sz w:val="24"/>
                <w:szCs w:val="24"/>
              </w:rPr>
            </w:pPr>
          </w:p>
          <w:p w:rsidR="006341BB" w:rsidRPr="001239E5" w:rsidRDefault="006341BB" w:rsidP="006341BB">
            <w:pPr>
              <w:rPr>
                <w:b/>
                <w:color w:val="000000"/>
                <w:sz w:val="24"/>
                <w:szCs w:val="24"/>
              </w:rPr>
            </w:pPr>
            <w:r w:rsidRPr="001239E5">
              <w:rPr>
                <w:b/>
                <w:sz w:val="24"/>
                <w:szCs w:val="24"/>
              </w:rPr>
              <w:t xml:space="preserve">Тема 3. </w:t>
            </w:r>
            <w:proofErr w:type="spellStart"/>
            <w:r w:rsidRPr="001239E5">
              <w:rPr>
                <w:b/>
                <w:sz w:val="24"/>
                <w:szCs w:val="24"/>
              </w:rPr>
              <w:t>Этноспецифические</w:t>
            </w:r>
            <w:proofErr w:type="spellEnd"/>
            <w:r w:rsidRPr="001239E5">
              <w:rPr>
                <w:b/>
                <w:sz w:val="24"/>
                <w:szCs w:val="24"/>
              </w:rPr>
              <w:t xml:space="preserve"> факторы воспитания</w:t>
            </w:r>
          </w:p>
          <w:p w:rsidR="006341BB" w:rsidRPr="001239E5" w:rsidRDefault="006341BB" w:rsidP="006341BB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jc w:val="center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41BB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6341BB" w:rsidRPr="006341BB" w:rsidTr="003B6C0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1BB" w:rsidRPr="006341BB" w:rsidRDefault="006341BB" w:rsidP="006341B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 xml:space="preserve">В т.ч. </w:t>
            </w:r>
            <w:proofErr w:type="gramStart"/>
            <w:r w:rsidRPr="006341BB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341BB">
              <w:rPr>
                <w:color w:val="000000"/>
                <w:sz w:val="24"/>
                <w:szCs w:val="24"/>
              </w:rPr>
              <w:t>интер-акт</w:t>
            </w:r>
            <w:proofErr w:type="spellEnd"/>
            <w:proofErr w:type="gramEnd"/>
            <w:r w:rsidRPr="006341BB">
              <w:rPr>
                <w:color w:val="000000"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41B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41BB"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341BB" w:rsidRPr="006341BB" w:rsidRDefault="006341BB" w:rsidP="006341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41B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341BB">
              <w:rPr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341BB" w:rsidRPr="006341BB" w:rsidTr="003B6C0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rPr>
                <w:sz w:val="24"/>
                <w:szCs w:val="24"/>
              </w:rPr>
            </w:pPr>
          </w:p>
          <w:p w:rsidR="006341BB" w:rsidRPr="006341BB" w:rsidRDefault="006341BB" w:rsidP="006341BB">
            <w:pPr>
              <w:rPr>
                <w:sz w:val="24"/>
                <w:szCs w:val="24"/>
              </w:rPr>
            </w:pPr>
            <w:r w:rsidRPr="006341BB">
              <w:rPr>
                <w:sz w:val="24"/>
                <w:szCs w:val="24"/>
              </w:rPr>
              <w:t xml:space="preserve">Тема 4 </w:t>
            </w:r>
            <w:r w:rsidRPr="006341BB">
              <w:rPr>
                <w:b/>
                <w:sz w:val="24"/>
                <w:szCs w:val="24"/>
              </w:rPr>
              <w:t>Национальный характер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jc w:val="center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6341BB" w:rsidRPr="006341BB" w:rsidTr="003B6C0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1BB" w:rsidRPr="006341BB" w:rsidRDefault="006341BB" w:rsidP="006341B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 xml:space="preserve">В т.ч. </w:t>
            </w:r>
            <w:proofErr w:type="gramStart"/>
            <w:r w:rsidRPr="006341BB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341BB">
              <w:rPr>
                <w:color w:val="000000"/>
                <w:sz w:val="24"/>
                <w:szCs w:val="24"/>
              </w:rPr>
              <w:t>интер-акт</w:t>
            </w:r>
            <w:proofErr w:type="spellEnd"/>
            <w:proofErr w:type="gramEnd"/>
            <w:r w:rsidRPr="006341BB">
              <w:rPr>
                <w:color w:val="000000"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41B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341BB" w:rsidRPr="006341BB" w:rsidRDefault="006341BB" w:rsidP="006341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41B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341BB" w:rsidRPr="006341BB" w:rsidTr="003B6C0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341BB" w:rsidRPr="006341BB" w:rsidRDefault="006341BB" w:rsidP="006341BB">
            <w:pPr>
              <w:rPr>
                <w:sz w:val="24"/>
                <w:szCs w:val="24"/>
              </w:rPr>
            </w:pPr>
            <w:r w:rsidRPr="006341BB">
              <w:rPr>
                <w:sz w:val="24"/>
                <w:szCs w:val="24"/>
              </w:rPr>
              <w:t xml:space="preserve">Тема 5. </w:t>
            </w:r>
            <w:r w:rsidRPr="006341BB">
              <w:rPr>
                <w:b/>
                <w:sz w:val="24"/>
                <w:szCs w:val="24"/>
              </w:rPr>
              <w:t>Межэтническое восприятие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jc w:val="center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6341BB" w:rsidRPr="006341BB" w:rsidTr="003B6C0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1BB" w:rsidRPr="006341BB" w:rsidRDefault="006341BB" w:rsidP="006341B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 xml:space="preserve">В т.ч. </w:t>
            </w:r>
            <w:proofErr w:type="gramStart"/>
            <w:r w:rsidRPr="006341BB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341BB">
              <w:rPr>
                <w:color w:val="000000"/>
                <w:sz w:val="24"/>
                <w:szCs w:val="24"/>
              </w:rPr>
              <w:t>интер-акт</w:t>
            </w:r>
            <w:proofErr w:type="spellEnd"/>
            <w:proofErr w:type="gramEnd"/>
            <w:r w:rsidRPr="006341BB">
              <w:rPr>
                <w:color w:val="000000"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41B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341BB" w:rsidRPr="006341BB" w:rsidRDefault="006341BB" w:rsidP="006341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41B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341BB" w:rsidRPr="006341BB" w:rsidTr="003B6C0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rPr>
                <w:sz w:val="24"/>
                <w:szCs w:val="24"/>
              </w:rPr>
            </w:pPr>
          </w:p>
          <w:p w:rsidR="006341BB" w:rsidRPr="006341BB" w:rsidRDefault="006341BB" w:rsidP="006341BB">
            <w:pPr>
              <w:rPr>
                <w:color w:val="000000"/>
                <w:sz w:val="24"/>
                <w:szCs w:val="24"/>
              </w:rPr>
            </w:pPr>
            <w:r w:rsidRPr="006341BB">
              <w:rPr>
                <w:sz w:val="24"/>
                <w:szCs w:val="24"/>
              </w:rPr>
              <w:t xml:space="preserve">Тема 6. </w:t>
            </w:r>
            <w:r w:rsidRPr="006341BB">
              <w:rPr>
                <w:b/>
                <w:sz w:val="24"/>
                <w:szCs w:val="24"/>
              </w:rPr>
              <w:t>Понятие и этапы развития этнической идентичности</w:t>
            </w:r>
          </w:p>
          <w:p w:rsidR="006341BB" w:rsidRPr="006341BB" w:rsidRDefault="006341BB" w:rsidP="006341B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jc w:val="center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6341BB" w:rsidRPr="006341BB" w:rsidTr="003B6C0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1BB" w:rsidRPr="006341BB" w:rsidRDefault="006341BB" w:rsidP="006341B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 xml:space="preserve">В т.ч. </w:t>
            </w:r>
            <w:proofErr w:type="gramStart"/>
            <w:r w:rsidRPr="006341BB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341BB">
              <w:rPr>
                <w:color w:val="000000"/>
                <w:sz w:val="24"/>
                <w:szCs w:val="24"/>
              </w:rPr>
              <w:t>интер-акт</w:t>
            </w:r>
            <w:proofErr w:type="spellEnd"/>
            <w:proofErr w:type="gramEnd"/>
            <w:r w:rsidRPr="006341BB">
              <w:rPr>
                <w:color w:val="000000"/>
                <w:sz w:val="24"/>
                <w:szCs w:val="24"/>
              </w:rPr>
              <w:t>. ф.</w:t>
            </w:r>
          </w:p>
          <w:p w:rsidR="006341BB" w:rsidRPr="006341BB" w:rsidRDefault="006341BB" w:rsidP="006341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  <w:p w:rsidR="006341BB" w:rsidRPr="006341BB" w:rsidRDefault="006341BB" w:rsidP="006341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  <w:p w:rsidR="006341BB" w:rsidRPr="006341BB" w:rsidRDefault="006341BB" w:rsidP="006341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41B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341BB" w:rsidRPr="006341BB" w:rsidRDefault="006341BB" w:rsidP="006341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41B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341BB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341BB" w:rsidRPr="006341BB" w:rsidTr="003B6C0B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1BB" w:rsidRPr="006341BB" w:rsidRDefault="006341BB" w:rsidP="006341BB">
            <w:pPr>
              <w:rPr>
                <w:sz w:val="24"/>
                <w:szCs w:val="24"/>
              </w:rPr>
            </w:pPr>
            <w:r w:rsidRPr="006341BB">
              <w:rPr>
                <w:sz w:val="24"/>
                <w:szCs w:val="24"/>
              </w:rPr>
              <w:t xml:space="preserve">Тема 7. </w:t>
            </w:r>
            <w:r w:rsidRPr="006341BB">
              <w:rPr>
                <w:b/>
                <w:sz w:val="24"/>
                <w:szCs w:val="24"/>
              </w:rPr>
              <w:t>Миграция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jc w:val="center"/>
              <w:rPr>
                <w:sz w:val="24"/>
                <w:szCs w:val="24"/>
              </w:rPr>
            </w:pPr>
            <w:r w:rsidRPr="006341BB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6341BB" w:rsidRPr="006341BB" w:rsidTr="003B6C0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1BB" w:rsidRPr="006341BB" w:rsidRDefault="006341BB" w:rsidP="006341B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 xml:space="preserve">В т.ч. </w:t>
            </w:r>
            <w:proofErr w:type="gramStart"/>
            <w:r w:rsidRPr="006341BB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341BB">
              <w:rPr>
                <w:color w:val="000000"/>
                <w:sz w:val="24"/>
                <w:szCs w:val="24"/>
              </w:rPr>
              <w:t>интер-акт</w:t>
            </w:r>
            <w:proofErr w:type="spellEnd"/>
            <w:proofErr w:type="gramEnd"/>
            <w:r w:rsidRPr="006341BB">
              <w:rPr>
                <w:color w:val="000000"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jc w:val="center"/>
              <w:rPr>
                <w:i/>
                <w:iCs/>
                <w:sz w:val="24"/>
                <w:szCs w:val="24"/>
              </w:rPr>
            </w:pPr>
            <w:r w:rsidRPr="006341B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341BB" w:rsidRPr="006341BB" w:rsidRDefault="006341BB" w:rsidP="006341BB">
            <w:pPr>
              <w:jc w:val="center"/>
              <w:rPr>
                <w:i/>
                <w:iCs/>
                <w:sz w:val="24"/>
                <w:szCs w:val="24"/>
              </w:rPr>
            </w:pPr>
            <w:r w:rsidRPr="006341B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341BB" w:rsidRPr="006341BB" w:rsidTr="003B6C0B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1BB" w:rsidRPr="006341BB" w:rsidRDefault="006341BB" w:rsidP="006341BB">
            <w:pPr>
              <w:rPr>
                <w:sz w:val="24"/>
                <w:szCs w:val="24"/>
              </w:rPr>
            </w:pPr>
          </w:p>
          <w:p w:rsidR="006341BB" w:rsidRPr="006341BB" w:rsidRDefault="006341BB" w:rsidP="006341BB">
            <w:pPr>
              <w:rPr>
                <w:sz w:val="24"/>
                <w:szCs w:val="24"/>
              </w:rPr>
            </w:pPr>
            <w:r w:rsidRPr="006341BB">
              <w:rPr>
                <w:sz w:val="24"/>
                <w:szCs w:val="24"/>
              </w:rPr>
              <w:t xml:space="preserve">Тема 8. </w:t>
            </w:r>
            <w:r w:rsidRPr="006341BB">
              <w:rPr>
                <w:b/>
                <w:sz w:val="24"/>
                <w:szCs w:val="24"/>
              </w:rPr>
              <w:t>Взаимодействие культур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jc w:val="center"/>
              <w:rPr>
                <w:sz w:val="24"/>
                <w:szCs w:val="24"/>
              </w:rPr>
            </w:pPr>
            <w:r w:rsidRPr="006341BB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jc w:val="center"/>
              <w:rPr>
                <w:b/>
                <w:bCs/>
                <w:sz w:val="24"/>
                <w:szCs w:val="24"/>
              </w:rPr>
            </w:pPr>
            <w:r w:rsidRPr="006341BB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341BB" w:rsidRPr="006341BB" w:rsidTr="003B6C0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1BB" w:rsidRPr="006341BB" w:rsidRDefault="006341BB" w:rsidP="006341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 xml:space="preserve">В т.ч. </w:t>
            </w:r>
            <w:proofErr w:type="gramStart"/>
            <w:r w:rsidRPr="006341BB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341BB">
              <w:rPr>
                <w:color w:val="000000"/>
                <w:sz w:val="24"/>
                <w:szCs w:val="24"/>
              </w:rPr>
              <w:t>интер-акт</w:t>
            </w:r>
            <w:proofErr w:type="spellEnd"/>
            <w:proofErr w:type="gramEnd"/>
            <w:r w:rsidRPr="006341BB">
              <w:rPr>
                <w:color w:val="000000"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jc w:val="center"/>
              <w:rPr>
                <w:i/>
                <w:iCs/>
                <w:sz w:val="24"/>
                <w:szCs w:val="24"/>
              </w:rPr>
            </w:pPr>
            <w:r w:rsidRPr="006341B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341BB" w:rsidRPr="006341BB" w:rsidRDefault="006341BB" w:rsidP="006341BB">
            <w:pPr>
              <w:jc w:val="center"/>
              <w:rPr>
                <w:i/>
                <w:iCs/>
                <w:sz w:val="24"/>
                <w:szCs w:val="24"/>
              </w:rPr>
            </w:pPr>
            <w:r w:rsidRPr="006341B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341BB" w:rsidRPr="006341BB" w:rsidTr="003B6C0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  <w:p w:rsidR="006341BB" w:rsidRPr="006341BB" w:rsidRDefault="006341BB" w:rsidP="006341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>Тема 9</w:t>
            </w:r>
            <w:r w:rsidRPr="006341BB">
              <w:rPr>
                <w:b/>
                <w:sz w:val="24"/>
                <w:szCs w:val="24"/>
              </w:rPr>
              <w:t>Межэтнические конфликты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jc w:val="center"/>
              <w:rPr>
                <w:sz w:val="24"/>
                <w:szCs w:val="24"/>
              </w:rPr>
            </w:pPr>
            <w:r w:rsidRPr="006341BB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jc w:val="center"/>
              <w:rPr>
                <w:b/>
                <w:bCs/>
                <w:sz w:val="24"/>
                <w:szCs w:val="24"/>
              </w:rPr>
            </w:pPr>
            <w:r w:rsidRPr="006341BB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341BB" w:rsidRPr="006341BB" w:rsidTr="003B6C0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 xml:space="preserve">В т.ч. </w:t>
            </w:r>
            <w:proofErr w:type="gramStart"/>
            <w:r w:rsidRPr="006341BB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341BB">
              <w:rPr>
                <w:color w:val="000000"/>
                <w:sz w:val="24"/>
                <w:szCs w:val="24"/>
              </w:rPr>
              <w:t>интер-акт</w:t>
            </w:r>
            <w:proofErr w:type="spellEnd"/>
            <w:proofErr w:type="gramEnd"/>
            <w:r w:rsidRPr="006341BB">
              <w:rPr>
                <w:color w:val="000000"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jc w:val="center"/>
              <w:rPr>
                <w:i/>
                <w:iCs/>
                <w:sz w:val="24"/>
                <w:szCs w:val="24"/>
              </w:rPr>
            </w:pPr>
            <w:r w:rsidRPr="006341B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jc w:val="center"/>
              <w:rPr>
                <w:i/>
                <w:iCs/>
                <w:sz w:val="24"/>
                <w:szCs w:val="24"/>
              </w:rPr>
            </w:pPr>
            <w:r w:rsidRPr="006341B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341BB" w:rsidRPr="006341BB" w:rsidTr="003B6C0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jc w:val="center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</w:t>
            </w:r>
          </w:p>
        </w:tc>
      </w:tr>
      <w:tr w:rsidR="006341BB" w:rsidRPr="006341BB" w:rsidTr="003B6C0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1BB" w:rsidRPr="006341BB" w:rsidRDefault="006341BB" w:rsidP="006341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 xml:space="preserve">В т.ч. </w:t>
            </w:r>
            <w:proofErr w:type="gramStart"/>
            <w:r w:rsidRPr="006341BB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341BB">
              <w:rPr>
                <w:color w:val="000000"/>
                <w:sz w:val="24"/>
                <w:szCs w:val="24"/>
              </w:rPr>
              <w:t>интер-акт</w:t>
            </w:r>
            <w:proofErr w:type="spellEnd"/>
            <w:proofErr w:type="gramEnd"/>
            <w:r w:rsidRPr="006341BB">
              <w:rPr>
                <w:color w:val="000000"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41BB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341BB" w:rsidRPr="006341BB" w:rsidRDefault="006341BB" w:rsidP="006341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341B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6341BB" w:rsidRPr="006341BB" w:rsidTr="003B6C0B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341BB">
              <w:rPr>
                <w:sz w:val="24"/>
                <w:szCs w:val="24"/>
              </w:rPr>
              <w:t>Контроль (экзамен)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6341BB" w:rsidRPr="006341BB" w:rsidRDefault="006341BB" w:rsidP="006341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341BB" w:rsidRPr="006341BB" w:rsidRDefault="006341BB" w:rsidP="006341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341BB" w:rsidRPr="006341BB" w:rsidRDefault="006341BB" w:rsidP="006341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341BB" w:rsidRPr="006341BB" w:rsidRDefault="006341BB" w:rsidP="006341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341BB" w:rsidRPr="006341BB" w:rsidRDefault="006341BB" w:rsidP="006341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6341BB" w:rsidRPr="006341BB" w:rsidTr="003B6C0B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1BB" w:rsidRPr="006341BB" w:rsidRDefault="006341BB" w:rsidP="006341B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341BB">
              <w:rPr>
                <w:sz w:val="24"/>
                <w:szCs w:val="24"/>
              </w:rPr>
              <w:t>Итого с экзаменом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6341BB" w:rsidRPr="006341BB" w:rsidRDefault="006341BB" w:rsidP="006341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341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341BB" w:rsidRPr="006341BB" w:rsidRDefault="006341BB" w:rsidP="006341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341BB" w:rsidRPr="006341BB" w:rsidRDefault="006341BB" w:rsidP="006341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341BB" w:rsidRPr="006341BB" w:rsidRDefault="006341BB" w:rsidP="006341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341BB" w:rsidRPr="006341BB" w:rsidRDefault="006341BB" w:rsidP="006341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341BB" w:rsidRPr="006341BB" w:rsidRDefault="006341BB" w:rsidP="006341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341BB">
              <w:rPr>
                <w:b/>
                <w:bCs/>
                <w:sz w:val="24"/>
                <w:szCs w:val="24"/>
              </w:rPr>
              <w:t>108</w:t>
            </w:r>
          </w:p>
        </w:tc>
      </w:tr>
    </w:tbl>
    <w:p w:rsidR="00C71FFD" w:rsidRPr="00793E1B" w:rsidRDefault="00C71FFD" w:rsidP="00C71FFD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C71FFD" w:rsidRPr="006341BB" w:rsidRDefault="00C71FFD" w:rsidP="00C71FFD">
      <w:pPr>
        <w:ind w:firstLine="709"/>
        <w:jc w:val="both"/>
        <w:rPr>
          <w:b/>
          <w:i/>
          <w:color w:val="000000"/>
          <w:sz w:val="16"/>
          <w:szCs w:val="16"/>
        </w:rPr>
      </w:pPr>
      <w:r w:rsidRPr="00793E1B">
        <w:rPr>
          <w:b/>
          <w:i/>
          <w:color w:val="000000"/>
          <w:sz w:val="24"/>
          <w:szCs w:val="24"/>
        </w:rPr>
        <w:t xml:space="preserve">* </w:t>
      </w:r>
      <w:r w:rsidRPr="006341BB">
        <w:rPr>
          <w:b/>
          <w:i/>
          <w:color w:val="000000"/>
          <w:sz w:val="16"/>
          <w:szCs w:val="16"/>
        </w:rPr>
        <w:t>Примечания:</w:t>
      </w:r>
    </w:p>
    <w:p w:rsidR="00EE0676" w:rsidRPr="006341BB" w:rsidRDefault="00EE0676" w:rsidP="00C71FFD">
      <w:pPr>
        <w:ind w:firstLine="709"/>
        <w:jc w:val="both"/>
        <w:rPr>
          <w:b/>
          <w:sz w:val="16"/>
          <w:szCs w:val="16"/>
        </w:rPr>
      </w:pPr>
      <w:proofErr w:type="gramStart"/>
      <w:r w:rsidRPr="006341BB">
        <w:rPr>
          <w:b/>
          <w:sz w:val="16"/>
          <w:szCs w:val="16"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</w:t>
      </w:r>
      <w:proofErr w:type="gramEnd"/>
    </w:p>
    <w:p w:rsidR="00EE0676" w:rsidRPr="006341BB" w:rsidRDefault="00C71FFD" w:rsidP="00EE0676">
      <w:pPr>
        <w:ind w:firstLine="709"/>
        <w:jc w:val="both"/>
        <w:rPr>
          <w:sz w:val="16"/>
          <w:szCs w:val="16"/>
        </w:rPr>
      </w:pPr>
      <w:r w:rsidRPr="006341BB">
        <w:rPr>
          <w:sz w:val="16"/>
          <w:szCs w:val="16"/>
        </w:rPr>
        <w:t xml:space="preserve">При разработке образовательной программы высшего образования в части рабочей программы дисциплины </w:t>
      </w:r>
      <w:r w:rsidRPr="006341BB">
        <w:rPr>
          <w:b/>
          <w:color w:val="000000"/>
          <w:sz w:val="16"/>
          <w:szCs w:val="16"/>
          <w:lang w:eastAsia="en-US"/>
        </w:rPr>
        <w:t>«</w:t>
      </w:r>
      <w:r w:rsidR="00634C0C" w:rsidRPr="006341BB">
        <w:rPr>
          <w:b/>
          <w:bCs/>
          <w:color w:val="000000"/>
          <w:sz w:val="16"/>
          <w:szCs w:val="16"/>
        </w:rPr>
        <w:t>Этнопсихология</w:t>
      </w:r>
      <w:proofErr w:type="gramStart"/>
      <w:r w:rsidRPr="006341BB">
        <w:rPr>
          <w:b/>
          <w:color w:val="000000"/>
          <w:sz w:val="16"/>
          <w:szCs w:val="16"/>
          <w:lang w:eastAsia="en-US"/>
        </w:rPr>
        <w:t>»</w:t>
      </w:r>
      <w:r w:rsidRPr="006341BB">
        <w:rPr>
          <w:sz w:val="16"/>
          <w:szCs w:val="16"/>
        </w:rPr>
        <w:t>в</w:t>
      </w:r>
      <w:proofErr w:type="gramEnd"/>
      <w:r w:rsidRPr="006341BB">
        <w:rPr>
          <w:sz w:val="16"/>
          <w:szCs w:val="16"/>
        </w:rPr>
        <w:t xml:space="preserve"> соответствии </w:t>
      </w:r>
      <w:r w:rsidR="00EE0676" w:rsidRPr="006341BB">
        <w:rPr>
          <w:sz w:val="16"/>
          <w:szCs w:val="16"/>
        </w:rPr>
        <w:t xml:space="preserve">требованиям </w:t>
      </w:r>
      <w:r w:rsidR="00EE0676" w:rsidRPr="006341BB">
        <w:rPr>
          <w:b/>
          <w:sz w:val="16"/>
          <w:szCs w:val="16"/>
        </w:rPr>
        <w:t>частей 3-5 статьи 13, статьи 30, пункта 3 части 1 статьи 34</w:t>
      </w:r>
      <w:r w:rsidR="00EE0676" w:rsidRPr="006341BB">
        <w:rPr>
          <w:sz w:val="16"/>
          <w:szCs w:val="16"/>
        </w:rPr>
        <w:t xml:space="preserve"> Федерального закона Российской Федерации </w:t>
      </w:r>
      <w:r w:rsidR="00EE0676" w:rsidRPr="006341BB">
        <w:rPr>
          <w:b/>
          <w:sz w:val="16"/>
          <w:szCs w:val="16"/>
        </w:rPr>
        <w:t>от 29.12.2012 № 273-ФЗ</w:t>
      </w:r>
      <w:r w:rsidR="00EE0676" w:rsidRPr="006341BB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="00EE0676" w:rsidRPr="006341BB">
        <w:rPr>
          <w:b/>
          <w:sz w:val="16"/>
          <w:szCs w:val="16"/>
        </w:rPr>
        <w:t>пунктов 16, 38</w:t>
      </w:r>
      <w:r w:rsidR="00EE0676" w:rsidRPr="006341BB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="00EE0676" w:rsidRPr="006341BB">
        <w:rPr>
          <w:sz w:val="16"/>
          <w:szCs w:val="16"/>
        </w:rPr>
        <w:t>бакалавриата</w:t>
      </w:r>
      <w:proofErr w:type="spellEnd"/>
      <w:r w:rsidR="00EE0676" w:rsidRPr="006341BB">
        <w:rPr>
          <w:sz w:val="16"/>
          <w:szCs w:val="16"/>
        </w:rPr>
        <w:t xml:space="preserve">, программам </w:t>
      </w:r>
      <w:proofErr w:type="spellStart"/>
      <w:r w:rsidR="00EE0676" w:rsidRPr="006341BB">
        <w:rPr>
          <w:sz w:val="16"/>
          <w:szCs w:val="16"/>
        </w:rPr>
        <w:t>специалитета</w:t>
      </w:r>
      <w:proofErr w:type="spellEnd"/>
      <w:r w:rsidR="00EE0676" w:rsidRPr="006341BB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="00EE0676" w:rsidRPr="006341BB">
        <w:rPr>
          <w:sz w:val="16"/>
          <w:szCs w:val="16"/>
        </w:rPr>
        <w:t>Минобрнауки</w:t>
      </w:r>
      <w:proofErr w:type="spellEnd"/>
      <w:r w:rsidR="00EE0676" w:rsidRPr="006341BB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</w:t>
      </w:r>
      <w:proofErr w:type="spellStart"/>
      <w:r w:rsidR="00EE0676" w:rsidRPr="006341BB">
        <w:rPr>
          <w:sz w:val="16"/>
          <w:szCs w:val="16"/>
        </w:rPr>
        <w:t>работуобучающихся</w:t>
      </w:r>
      <w:proofErr w:type="spellEnd"/>
      <w:proofErr w:type="gramEnd"/>
      <w:r w:rsidR="00EE0676" w:rsidRPr="006341BB">
        <w:rPr>
          <w:sz w:val="16"/>
          <w:szCs w:val="16"/>
        </w:rPr>
        <w:t xml:space="preserve"> </w:t>
      </w:r>
      <w:proofErr w:type="gramStart"/>
      <w:r w:rsidR="00EE0676" w:rsidRPr="006341BB">
        <w:rPr>
          <w:sz w:val="16"/>
          <w:szCs w:val="16"/>
        </w:rPr>
        <w:t xml:space="preserve"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</w:t>
      </w:r>
      <w:proofErr w:type="spellStart"/>
      <w:r w:rsidR="00EE0676" w:rsidRPr="006341BB">
        <w:rPr>
          <w:sz w:val="16"/>
          <w:szCs w:val="16"/>
        </w:rPr>
        <w:t>всоответствии</w:t>
      </w:r>
      <w:proofErr w:type="spellEnd"/>
      <w:r w:rsidR="00EE0676" w:rsidRPr="006341BB">
        <w:rPr>
          <w:sz w:val="16"/>
          <w:szCs w:val="16"/>
        </w:rPr>
        <w:t xml:space="preserve"> с</w:t>
      </w:r>
      <w:proofErr w:type="gramEnd"/>
      <w:r w:rsidR="00EE0676" w:rsidRPr="006341BB">
        <w:rPr>
          <w:sz w:val="16"/>
          <w:szCs w:val="16"/>
        </w:rPr>
        <w:t xml:space="preserve"> </w:t>
      </w:r>
      <w:proofErr w:type="gramStart"/>
      <w:r w:rsidR="00EE0676" w:rsidRPr="006341BB">
        <w:rPr>
          <w:sz w:val="16"/>
          <w:szCs w:val="16"/>
        </w:rPr>
        <w:t>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  <w:proofErr w:type="gramEnd"/>
    </w:p>
    <w:p w:rsidR="00EE0676" w:rsidRPr="006341BB" w:rsidRDefault="00EE0676" w:rsidP="00EE0676">
      <w:pPr>
        <w:ind w:firstLine="709"/>
        <w:jc w:val="both"/>
        <w:rPr>
          <w:b/>
          <w:sz w:val="16"/>
          <w:szCs w:val="16"/>
        </w:rPr>
      </w:pPr>
      <w:r w:rsidRPr="006341BB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E0676" w:rsidRPr="006341BB" w:rsidRDefault="00EE0676" w:rsidP="00EE0676">
      <w:pPr>
        <w:ind w:firstLine="709"/>
        <w:jc w:val="both"/>
        <w:rPr>
          <w:sz w:val="16"/>
          <w:szCs w:val="16"/>
        </w:rPr>
      </w:pPr>
      <w:r w:rsidRPr="006341BB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6341BB">
        <w:rPr>
          <w:b/>
          <w:sz w:val="16"/>
          <w:szCs w:val="16"/>
        </w:rPr>
        <w:t>статьи 79</w:t>
      </w:r>
      <w:r w:rsidRPr="006341BB">
        <w:rPr>
          <w:sz w:val="16"/>
          <w:szCs w:val="16"/>
        </w:rPr>
        <w:t xml:space="preserve"> Федерального закона Российской Федерации </w:t>
      </w:r>
      <w:r w:rsidRPr="006341BB">
        <w:rPr>
          <w:b/>
          <w:sz w:val="16"/>
          <w:szCs w:val="16"/>
        </w:rPr>
        <w:t>от 29.12.2012 № 273-ФЗ</w:t>
      </w:r>
      <w:r w:rsidRPr="006341BB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6341BB">
        <w:rPr>
          <w:b/>
          <w:sz w:val="16"/>
          <w:szCs w:val="16"/>
        </w:rPr>
        <w:t>раздела III</w:t>
      </w:r>
      <w:r w:rsidRPr="006341BB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6341BB">
        <w:rPr>
          <w:sz w:val="16"/>
          <w:szCs w:val="16"/>
        </w:rPr>
        <w:t>бакалавриата</w:t>
      </w:r>
      <w:proofErr w:type="spellEnd"/>
      <w:r w:rsidRPr="006341BB">
        <w:rPr>
          <w:sz w:val="16"/>
          <w:szCs w:val="16"/>
        </w:rPr>
        <w:t xml:space="preserve">, программам </w:t>
      </w:r>
      <w:proofErr w:type="spellStart"/>
      <w:r w:rsidRPr="006341BB">
        <w:rPr>
          <w:sz w:val="16"/>
          <w:szCs w:val="16"/>
        </w:rPr>
        <w:t>специалитета</w:t>
      </w:r>
      <w:proofErr w:type="spellEnd"/>
      <w:r w:rsidRPr="006341BB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6341BB">
        <w:rPr>
          <w:sz w:val="16"/>
          <w:szCs w:val="16"/>
        </w:rPr>
        <w:t>Минобрнауки</w:t>
      </w:r>
      <w:proofErr w:type="spellEnd"/>
      <w:r w:rsidRPr="006341BB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6341BB">
        <w:rPr>
          <w:sz w:val="16"/>
          <w:szCs w:val="16"/>
        </w:rPr>
        <w:t xml:space="preserve"> с преподавателем и самостоятельную работу обучающихся с ограниченными возможностями здоровья (инвалидов) (</w:t>
      </w:r>
      <w:r w:rsidRPr="006341BB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6341BB">
        <w:rPr>
          <w:sz w:val="16"/>
          <w:szCs w:val="16"/>
        </w:rPr>
        <w:t>).</w:t>
      </w:r>
    </w:p>
    <w:p w:rsidR="00EE0676" w:rsidRPr="006341BB" w:rsidRDefault="00EE0676" w:rsidP="00EE0676">
      <w:pPr>
        <w:ind w:firstLine="709"/>
        <w:jc w:val="both"/>
        <w:rPr>
          <w:b/>
          <w:sz w:val="16"/>
          <w:szCs w:val="16"/>
        </w:rPr>
      </w:pPr>
      <w:proofErr w:type="gramStart"/>
      <w:r w:rsidRPr="006341BB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6341BB">
        <w:rPr>
          <w:b/>
          <w:sz w:val="16"/>
          <w:szCs w:val="16"/>
        </w:rPr>
        <w:t xml:space="preserve"> в Российской Федерации»:</w:t>
      </w:r>
    </w:p>
    <w:p w:rsidR="00EE0676" w:rsidRPr="006341BB" w:rsidRDefault="00EE0676" w:rsidP="00EE0676">
      <w:pPr>
        <w:ind w:firstLine="709"/>
        <w:jc w:val="both"/>
        <w:rPr>
          <w:sz w:val="16"/>
          <w:szCs w:val="16"/>
        </w:rPr>
      </w:pPr>
      <w:r w:rsidRPr="006341BB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требованиями </w:t>
      </w:r>
      <w:r w:rsidRPr="006341BB">
        <w:rPr>
          <w:b/>
          <w:sz w:val="16"/>
          <w:szCs w:val="16"/>
        </w:rPr>
        <w:t xml:space="preserve">частей 3-5 статьи 13, статьи 30, пункта 3 части 1 статьи 34 </w:t>
      </w:r>
      <w:r w:rsidRPr="006341BB">
        <w:rPr>
          <w:sz w:val="16"/>
          <w:szCs w:val="16"/>
        </w:rPr>
        <w:t xml:space="preserve">Федерального закона Российской Федерации </w:t>
      </w:r>
      <w:r w:rsidRPr="006341BB">
        <w:rPr>
          <w:b/>
          <w:sz w:val="16"/>
          <w:szCs w:val="16"/>
        </w:rPr>
        <w:t>от 29.12.2012 № 273-ФЗ</w:t>
      </w:r>
      <w:r w:rsidRPr="006341BB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6341BB">
        <w:rPr>
          <w:b/>
          <w:sz w:val="16"/>
          <w:szCs w:val="16"/>
        </w:rPr>
        <w:t>пункта 20</w:t>
      </w:r>
      <w:r w:rsidRPr="006341BB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6341BB">
        <w:rPr>
          <w:sz w:val="16"/>
          <w:szCs w:val="16"/>
        </w:rPr>
        <w:t>бакалавриата</w:t>
      </w:r>
      <w:proofErr w:type="spellEnd"/>
      <w:r w:rsidRPr="006341BB">
        <w:rPr>
          <w:sz w:val="16"/>
          <w:szCs w:val="16"/>
        </w:rPr>
        <w:t xml:space="preserve">, программам </w:t>
      </w:r>
      <w:proofErr w:type="spellStart"/>
      <w:r w:rsidRPr="006341BB">
        <w:rPr>
          <w:sz w:val="16"/>
          <w:szCs w:val="16"/>
        </w:rPr>
        <w:t>специалитета</w:t>
      </w:r>
      <w:proofErr w:type="spellEnd"/>
      <w:r w:rsidRPr="006341BB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6341BB">
        <w:rPr>
          <w:sz w:val="16"/>
          <w:szCs w:val="16"/>
        </w:rPr>
        <w:t>Минобрнауки</w:t>
      </w:r>
      <w:proofErr w:type="spellEnd"/>
      <w:r w:rsidRPr="006341BB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</w:t>
      </w:r>
      <w:proofErr w:type="spellStart"/>
      <w:r w:rsidRPr="006341BB">
        <w:rPr>
          <w:sz w:val="16"/>
          <w:szCs w:val="16"/>
        </w:rPr>
        <w:t>обучающихсяобразовательная</w:t>
      </w:r>
      <w:proofErr w:type="spellEnd"/>
      <w:proofErr w:type="gramEnd"/>
      <w:r w:rsidRPr="006341BB">
        <w:rPr>
          <w:sz w:val="16"/>
          <w:szCs w:val="16"/>
        </w:rPr>
        <w:t xml:space="preserve"> </w:t>
      </w:r>
      <w:proofErr w:type="gramStart"/>
      <w:r w:rsidRPr="006341BB">
        <w:rPr>
          <w:sz w:val="16"/>
          <w:szCs w:val="16"/>
        </w:rPr>
        <w:t xml:space="preserve">организация </w:t>
      </w:r>
      <w:proofErr w:type="spellStart"/>
      <w:r w:rsidRPr="006341BB">
        <w:rPr>
          <w:sz w:val="16"/>
          <w:szCs w:val="16"/>
        </w:rPr>
        <w:t>устанавливаетв</w:t>
      </w:r>
      <w:proofErr w:type="spellEnd"/>
      <w:r w:rsidRPr="006341BB">
        <w:rPr>
          <w:sz w:val="16"/>
          <w:szCs w:val="16"/>
        </w:rPr>
        <w:t xml:space="preserve">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6341BB">
        <w:rPr>
          <w:b/>
          <w:sz w:val="16"/>
          <w:szCs w:val="16"/>
        </w:rPr>
        <w:t>частью 5 статьи 5</w:t>
      </w:r>
      <w:r w:rsidRPr="006341BB">
        <w:rPr>
          <w:sz w:val="16"/>
          <w:szCs w:val="16"/>
        </w:rPr>
        <w:t xml:space="preserve"> Федерального закона </w:t>
      </w:r>
      <w:r w:rsidRPr="006341BB">
        <w:rPr>
          <w:b/>
          <w:sz w:val="16"/>
          <w:szCs w:val="16"/>
        </w:rPr>
        <w:t xml:space="preserve">от </w:t>
      </w:r>
      <w:r w:rsidRPr="006341BB">
        <w:rPr>
          <w:b/>
          <w:sz w:val="16"/>
          <w:szCs w:val="16"/>
        </w:rPr>
        <w:lastRenderedPageBreak/>
        <w:t>05.05.2014 № 84-ФЗ</w:t>
      </w:r>
      <w:r w:rsidRPr="006341BB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</w:t>
      </w:r>
      <w:proofErr w:type="spellStart"/>
      <w:r w:rsidRPr="006341BB">
        <w:rPr>
          <w:sz w:val="16"/>
          <w:szCs w:val="16"/>
        </w:rPr>
        <w:t>городафедерального</w:t>
      </w:r>
      <w:proofErr w:type="spellEnd"/>
      <w:r w:rsidRPr="006341BB">
        <w:rPr>
          <w:sz w:val="16"/>
          <w:szCs w:val="16"/>
        </w:rPr>
        <w:t xml:space="preserve"> значения Севастополя</w:t>
      </w:r>
      <w:proofErr w:type="gramEnd"/>
      <w:r w:rsidRPr="006341BB">
        <w:rPr>
          <w:sz w:val="16"/>
          <w:szCs w:val="16"/>
        </w:rPr>
        <w:t xml:space="preserve"> и о внесении изменений в Федеральный закон «Об образовании в Российской Федерации», в течение установленного срока освоения </w:t>
      </w:r>
      <w:proofErr w:type="gramStart"/>
      <w:r w:rsidRPr="006341BB">
        <w:rPr>
          <w:sz w:val="16"/>
          <w:szCs w:val="16"/>
        </w:rPr>
        <w:t>основной профессиональной</w:t>
      </w:r>
      <w:proofErr w:type="gramEnd"/>
      <w:r w:rsidRPr="006341BB">
        <w:rPr>
          <w:sz w:val="16"/>
          <w:szCs w:val="16"/>
        </w:rPr>
        <w:t xml:space="preserve">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</w:t>
      </w:r>
      <w:proofErr w:type="spellStart"/>
      <w:r w:rsidRPr="006341BB">
        <w:rPr>
          <w:sz w:val="16"/>
          <w:szCs w:val="16"/>
        </w:rPr>
        <w:t>обуча-ющегося</w:t>
      </w:r>
      <w:proofErr w:type="spellEnd"/>
      <w:r w:rsidRPr="006341BB">
        <w:rPr>
          <w:sz w:val="16"/>
          <w:szCs w:val="16"/>
        </w:rPr>
        <w:t>).</w:t>
      </w:r>
    </w:p>
    <w:p w:rsidR="00EE0676" w:rsidRPr="006341BB" w:rsidRDefault="00EE0676" w:rsidP="00EE0676">
      <w:pPr>
        <w:ind w:firstLine="709"/>
        <w:jc w:val="both"/>
        <w:rPr>
          <w:b/>
          <w:sz w:val="16"/>
          <w:szCs w:val="16"/>
        </w:rPr>
      </w:pPr>
      <w:r w:rsidRPr="006341BB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E0676" w:rsidRPr="006341BB" w:rsidRDefault="00EE0676" w:rsidP="00EE0676">
      <w:pPr>
        <w:ind w:firstLine="709"/>
        <w:jc w:val="both"/>
        <w:rPr>
          <w:sz w:val="16"/>
          <w:szCs w:val="16"/>
        </w:rPr>
      </w:pPr>
      <w:r w:rsidRPr="006341BB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6341BB">
        <w:rPr>
          <w:sz w:val="16"/>
          <w:szCs w:val="16"/>
        </w:rPr>
        <w:t>требованиям</w:t>
      </w:r>
      <w:r w:rsidRPr="006341BB">
        <w:rPr>
          <w:b/>
          <w:sz w:val="16"/>
          <w:szCs w:val="16"/>
        </w:rPr>
        <w:t>пункта</w:t>
      </w:r>
      <w:proofErr w:type="spellEnd"/>
      <w:r w:rsidRPr="006341BB">
        <w:rPr>
          <w:b/>
          <w:sz w:val="16"/>
          <w:szCs w:val="16"/>
        </w:rPr>
        <w:t xml:space="preserve"> 9 части 1 статьи 33, части 3 статьи 34</w:t>
      </w:r>
      <w:r w:rsidRPr="006341BB">
        <w:rPr>
          <w:sz w:val="16"/>
          <w:szCs w:val="16"/>
        </w:rPr>
        <w:t xml:space="preserve"> Федерального закона Российской Федерации </w:t>
      </w:r>
      <w:r w:rsidRPr="006341BB">
        <w:rPr>
          <w:b/>
          <w:sz w:val="16"/>
          <w:szCs w:val="16"/>
        </w:rPr>
        <w:t>от 29.12.2012 № 273-ФЗ</w:t>
      </w:r>
      <w:r w:rsidRPr="006341BB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6341BB">
        <w:rPr>
          <w:b/>
          <w:sz w:val="16"/>
          <w:szCs w:val="16"/>
        </w:rPr>
        <w:t>пункта 43</w:t>
      </w:r>
      <w:r w:rsidRPr="006341BB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6341BB">
        <w:rPr>
          <w:sz w:val="16"/>
          <w:szCs w:val="16"/>
        </w:rPr>
        <w:t>бакалавриата</w:t>
      </w:r>
      <w:proofErr w:type="spellEnd"/>
      <w:r w:rsidRPr="006341BB">
        <w:rPr>
          <w:sz w:val="16"/>
          <w:szCs w:val="16"/>
        </w:rPr>
        <w:t xml:space="preserve">, программам </w:t>
      </w:r>
      <w:proofErr w:type="spellStart"/>
      <w:r w:rsidRPr="006341BB">
        <w:rPr>
          <w:sz w:val="16"/>
          <w:szCs w:val="16"/>
        </w:rPr>
        <w:t>специалитета</w:t>
      </w:r>
      <w:proofErr w:type="spellEnd"/>
      <w:r w:rsidRPr="006341BB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6341BB">
        <w:rPr>
          <w:sz w:val="16"/>
          <w:szCs w:val="16"/>
        </w:rPr>
        <w:t>Минобрнауки</w:t>
      </w:r>
      <w:proofErr w:type="spellEnd"/>
      <w:r w:rsidRPr="006341BB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</w:t>
      </w:r>
      <w:proofErr w:type="spellStart"/>
      <w:r w:rsidRPr="006341BB">
        <w:rPr>
          <w:sz w:val="16"/>
          <w:szCs w:val="16"/>
        </w:rPr>
        <w:t>обучающихсяобразовательная</w:t>
      </w:r>
      <w:proofErr w:type="spellEnd"/>
      <w:proofErr w:type="gramEnd"/>
      <w:r w:rsidRPr="006341BB">
        <w:rPr>
          <w:sz w:val="16"/>
          <w:szCs w:val="16"/>
        </w:rPr>
        <w:t xml:space="preserve"> организация </w:t>
      </w:r>
      <w:proofErr w:type="spellStart"/>
      <w:r w:rsidRPr="006341BB">
        <w:rPr>
          <w:sz w:val="16"/>
          <w:szCs w:val="16"/>
        </w:rPr>
        <w:t>устанавливаетв</w:t>
      </w:r>
      <w:proofErr w:type="spellEnd"/>
      <w:r w:rsidRPr="006341BB">
        <w:rPr>
          <w:sz w:val="16"/>
          <w:szCs w:val="16"/>
        </w:rPr>
        <w:t xml:space="preserve">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6341BB">
        <w:rPr>
          <w:sz w:val="16"/>
          <w:szCs w:val="16"/>
        </w:rPr>
        <w:t>и(</w:t>
      </w:r>
      <w:proofErr w:type="gramEnd"/>
      <w:r w:rsidRPr="006341BB">
        <w:rPr>
          <w:sz w:val="16"/>
          <w:szCs w:val="16"/>
        </w:rPr>
        <w:t>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C71FFD" w:rsidRPr="006341BB" w:rsidRDefault="00C71FFD" w:rsidP="00EE0676">
      <w:pPr>
        <w:ind w:firstLine="709"/>
        <w:jc w:val="both"/>
        <w:rPr>
          <w:b/>
          <w:color w:val="000000"/>
          <w:sz w:val="16"/>
          <w:szCs w:val="16"/>
        </w:rPr>
      </w:pPr>
    </w:p>
    <w:p w:rsidR="00C71FFD" w:rsidRDefault="00C71FFD" w:rsidP="00C71FFD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C71FFD" w:rsidRDefault="00C71FFD" w:rsidP="00C71FFD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5.3 Содержание дисциплины</w:t>
      </w:r>
    </w:p>
    <w:p w:rsidR="00707612" w:rsidRPr="00707612" w:rsidRDefault="00707612" w:rsidP="00707612">
      <w:pPr>
        <w:jc w:val="both"/>
        <w:rPr>
          <w:b/>
          <w:sz w:val="24"/>
          <w:szCs w:val="24"/>
        </w:rPr>
      </w:pPr>
      <w:r w:rsidRPr="00707612">
        <w:rPr>
          <w:b/>
          <w:sz w:val="24"/>
          <w:szCs w:val="24"/>
        </w:rPr>
        <w:t>Тема 1. Введение в этнопсихологию. История развития этнопсихологии как науки</w:t>
      </w:r>
    </w:p>
    <w:p w:rsidR="00707612" w:rsidRPr="00707612" w:rsidRDefault="00707612" w:rsidP="00707612">
      <w:pPr>
        <w:jc w:val="both"/>
        <w:rPr>
          <w:sz w:val="24"/>
          <w:szCs w:val="24"/>
        </w:rPr>
      </w:pPr>
      <w:r w:rsidRPr="00707612">
        <w:rPr>
          <w:sz w:val="24"/>
          <w:szCs w:val="24"/>
        </w:rPr>
        <w:t xml:space="preserve">Предмет и методы этнопсихологии, основная проблематика исследований. </w:t>
      </w:r>
    </w:p>
    <w:p w:rsidR="00707612" w:rsidRPr="00707612" w:rsidRDefault="00707612" w:rsidP="00707612">
      <w:pPr>
        <w:jc w:val="both"/>
        <w:rPr>
          <w:sz w:val="24"/>
          <w:szCs w:val="24"/>
        </w:rPr>
      </w:pPr>
      <w:r w:rsidRPr="00707612">
        <w:rPr>
          <w:sz w:val="24"/>
          <w:szCs w:val="24"/>
        </w:rPr>
        <w:t xml:space="preserve">История развития науки и основные </w:t>
      </w:r>
      <w:proofErr w:type="gramStart"/>
      <w:r w:rsidRPr="00707612">
        <w:rPr>
          <w:sz w:val="24"/>
          <w:szCs w:val="24"/>
        </w:rPr>
        <w:t>направления</w:t>
      </w:r>
      <w:proofErr w:type="gramEnd"/>
      <w:r w:rsidRPr="00707612">
        <w:rPr>
          <w:sz w:val="24"/>
          <w:szCs w:val="24"/>
        </w:rPr>
        <w:t xml:space="preserve"> существующие в настоящее время. </w:t>
      </w:r>
    </w:p>
    <w:p w:rsidR="00707612" w:rsidRPr="00707612" w:rsidRDefault="00707612" w:rsidP="00707612">
      <w:pPr>
        <w:jc w:val="both"/>
        <w:rPr>
          <w:sz w:val="24"/>
          <w:szCs w:val="24"/>
        </w:rPr>
      </w:pPr>
      <w:r w:rsidRPr="00707612">
        <w:rPr>
          <w:sz w:val="24"/>
          <w:szCs w:val="24"/>
        </w:rPr>
        <w:t>Понятия «культура», «этнос» и «</w:t>
      </w:r>
      <w:proofErr w:type="spellStart"/>
      <w:r w:rsidRPr="00707612">
        <w:rPr>
          <w:sz w:val="24"/>
          <w:szCs w:val="24"/>
        </w:rPr>
        <w:t>этнодифференцирующие</w:t>
      </w:r>
      <w:proofErr w:type="spellEnd"/>
      <w:r w:rsidRPr="00707612">
        <w:rPr>
          <w:sz w:val="24"/>
          <w:szCs w:val="24"/>
        </w:rPr>
        <w:t xml:space="preserve"> признаки». Основные особенности культуры и подходы к её определению. </w:t>
      </w:r>
    </w:p>
    <w:p w:rsidR="00707612" w:rsidRPr="00707612" w:rsidRDefault="00707612" w:rsidP="00707612">
      <w:pPr>
        <w:jc w:val="both"/>
        <w:rPr>
          <w:b/>
          <w:sz w:val="24"/>
          <w:szCs w:val="24"/>
        </w:rPr>
      </w:pPr>
      <w:r w:rsidRPr="00707612">
        <w:rPr>
          <w:b/>
          <w:sz w:val="24"/>
          <w:szCs w:val="24"/>
        </w:rPr>
        <w:t>Тема 2. Этнические аспекты социализации</w:t>
      </w:r>
    </w:p>
    <w:p w:rsidR="00707612" w:rsidRPr="00707612" w:rsidRDefault="00707612" w:rsidP="00707612">
      <w:pPr>
        <w:jc w:val="both"/>
        <w:rPr>
          <w:sz w:val="24"/>
          <w:szCs w:val="24"/>
        </w:rPr>
      </w:pPr>
      <w:r w:rsidRPr="00707612">
        <w:rPr>
          <w:sz w:val="24"/>
          <w:szCs w:val="24"/>
        </w:rPr>
        <w:t xml:space="preserve"> Подходы к изучению процесса социализации в рамках этнопсихологии. «Социализация», «</w:t>
      </w:r>
      <w:proofErr w:type="spellStart"/>
      <w:r w:rsidRPr="00707612">
        <w:rPr>
          <w:sz w:val="24"/>
          <w:szCs w:val="24"/>
        </w:rPr>
        <w:t>инкультурация</w:t>
      </w:r>
      <w:proofErr w:type="spellEnd"/>
      <w:r w:rsidRPr="00707612">
        <w:rPr>
          <w:sz w:val="24"/>
          <w:szCs w:val="24"/>
        </w:rPr>
        <w:t xml:space="preserve">» и «культурная трансмиссия», как основные способы включения человека в культуру и передачи особенностей этноса.   Этническая специфика агентов и институтов социализации. </w:t>
      </w:r>
    </w:p>
    <w:p w:rsidR="00707612" w:rsidRPr="00707612" w:rsidRDefault="00707612" w:rsidP="00707612">
      <w:pPr>
        <w:jc w:val="both"/>
        <w:rPr>
          <w:b/>
          <w:sz w:val="24"/>
          <w:szCs w:val="24"/>
        </w:rPr>
      </w:pPr>
      <w:r w:rsidRPr="00707612">
        <w:rPr>
          <w:b/>
          <w:sz w:val="24"/>
          <w:szCs w:val="24"/>
        </w:rPr>
        <w:t xml:space="preserve">Тема 3. </w:t>
      </w:r>
      <w:proofErr w:type="spellStart"/>
      <w:r w:rsidRPr="00707612">
        <w:rPr>
          <w:b/>
          <w:sz w:val="24"/>
          <w:szCs w:val="24"/>
        </w:rPr>
        <w:t>Этноспецифические</w:t>
      </w:r>
      <w:proofErr w:type="spellEnd"/>
      <w:r w:rsidRPr="00707612">
        <w:rPr>
          <w:b/>
          <w:sz w:val="24"/>
          <w:szCs w:val="24"/>
        </w:rPr>
        <w:t xml:space="preserve"> факторы воспитания</w:t>
      </w:r>
    </w:p>
    <w:p w:rsidR="00707612" w:rsidRPr="00707612" w:rsidRDefault="00707612" w:rsidP="00707612">
      <w:pPr>
        <w:jc w:val="both"/>
        <w:rPr>
          <w:sz w:val="24"/>
          <w:szCs w:val="24"/>
        </w:rPr>
      </w:pPr>
      <w:proofErr w:type="spellStart"/>
      <w:r w:rsidRPr="00707612">
        <w:rPr>
          <w:sz w:val="24"/>
          <w:szCs w:val="24"/>
        </w:rPr>
        <w:t>Этноспецифические</w:t>
      </w:r>
      <w:proofErr w:type="spellEnd"/>
      <w:r w:rsidRPr="00707612">
        <w:rPr>
          <w:sz w:val="24"/>
          <w:szCs w:val="24"/>
        </w:rPr>
        <w:t xml:space="preserve"> факторы воспитания в различном возрасте. Понятие, этапы и психологическое значение обрядов возрастных инициаций в традиционных культурах.</w:t>
      </w:r>
    </w:p>
    <w:p w:rsidR="00707612" w:rsidRPr="00707612" w:rsidRDefault="00707612" w:rsidP="00707612">
      <w:pPr>
        <w:jc w:val="both"/>
        <w:rPr>
          <w:b/>
          <w:sz w:val="24"/>
          <w:szCs w:val="24"/>
        </w:rPr>
      </w:pPr>
      <w:r w:rsidRPr="00707612">
        <w:rPr>
          <w:b/>
          <w:sz w:val="24"/>
          <w:szCs w:val="24"/>
        </w:rPr>
        <w:t>Тема 4. Национальный характер</w:t>
      </w:r>
    </w:p>
    <w:p w:rsidR="00707612" w:rsidRPr="00707612" w:rsidRDefault="00707612" w:rsidP="00707612">
      <w:pPr>
        <w:jc w:val="both"/>
        <w:rPr>
          <w:sz w:val="24"/>
          <w:szCs w:val="24"/>
        </w:rPr>
      </w:pPr>
      <w:r w:rsidRPr="00707612">
        <w:rPr>
          <w:sz w:val="24"/>
          <w:szCs w:val="24"/>
        </w:rPr>
        <w:t>Понятие национального характера и национального менталитета. Основные теории национального характера. Проблема универсальных и культурно-специфических теорий личности. Основные измерения национального характера. Теории формирования национального характера.</w:t>
      </w:r>
    </w:p>
    <w:p w:rsidR="00707612" w:rsidRPr="00707612" w:rsidRDefault="00707612" w:rsidP="00707612">
      <w:pPr>
        <w:jc w:val="both"/>
        <w:rPr>
          <w:sz w:val="24"/>
          <w:szCs w:val="24"/>
        </w:rPr>
      </w:pPr>
      <w:r w:rsidRPr="00707612">
        <w:rPr>
          <w:b/>
          <w:sz w:val="24"/>
          <w:szCs w:val="24"/>
        </w:rPr>
        <w:t>Тема 5. Межэтническое восприятие</w:t>
      </w:r>
    </w:p>
    <w:p w:rsidR="00707612" w:rsidRPr="00707612" w:rsidRDefault="00707612" w:rsidP="00707612">
      <w:pPr>
        <w:jc w:val="both"/>
        <w:rPr>
          <w:sz w:val="24"/>
          <w:szCs w:val="24"/>
        </w:rPr>
      </w:pPr>
      <w:r w:rsidRPr="00707612">
        <w:rPr>
          <w:sz w:val="24"/>
          <w:szCs w:val="24"/>
        </w:rPr>
        <w:t xml:space="preserve">Проблемы формирования образов различных этносов. Этнические стереотипы и предрассудки. </w:t>
      </w:r>
      <w:proofErr w:type="spellStart"/>
      <w:r w:rsidRPr="00707612">
        <w:rPr>
          <w:sz w:val="24"/>
          <w:szCs w:val="24"/>
        </w:rPr>
        <w:t>Автостереотипы</w:t>
      </w:r>
      <w:proofErr w:type="spellEnd"/>
      <w:r w:rsidRPr="00707612">
        <w:rPr>
          <w:sz w:val="24"/>
          <w:szCs w:val="24"/>
        </w:rPr>
        <w:t xml:space="preserve"> и </w:t>
      </w:r>
      <w:proofErr w:type="spellStart"/>
      <w:r w:rsidRPr="00707612">
        <w:rPr>
          <w:sz w:val="24"/>
          <w:szCs w:val="24"/>
        </w:rPr>
        <w:t>гетеростереотипы</w:t>
      </w:r>
      <w:proofErr w:type="spellEnd"/>
      <w:r w:rsidRPr="00707612">
        <w:rPr>
          <w:sz w:val="24"/>
          <w:szCs w:val="24"/>
        </w:rPr>
        <w:t xml:space="preserve">. Влияние на формирование представлений о других народностях социально-психологических феноменов межгрупповой враждебности,  внутригруппового фаворитизма и каузальной атрибуции. </w:t>
      </w:r>
    </w:p>
    <w:p w:rsidR="00707612" w:rsidRPr="00707612" w:rsidRDefault="00707612" w:rsidP="00707612">
      <w:pPr>
        <w:jc w:val="both"/>
        <w:rPr>
          <w:b/>
          <w:sz w:val="24"/>
          <w:szCs w:val="24"/>
        </w:rPr>
      </w:pPr>
      <w:r w:rsidRPr="00707612">
        <w:rPr>
          <w:b/>
          <w:sz w:val="24"/>
          <w:szCs w:val="24"/>
        </w:rPr>
        <w:t>Тема 6. Понятие и этапы развития этнической идентичности</w:t>
      </w:r>
    </w:p>
    <w:p w:rsidR="00707612" w:rsidRPr="00707612" w:rsidRDefault="00707612" w:rsidP="00707612">
      <w:pPr>
        <w:jc w:val="both"/>
        <w:rPr>
          <w:sz w:val="24"/>
          <w:szCs w:val="24"/>
        </w:rPr>
      </w:pPr>
      <w:r w:rsidRPr="00707612">
        <w:rPr>
          <w:sz w:val="24"/>
          <w:szCs w:val="24"/>
        </w:rPr>
        <w:t>Различные виды этнической идентичности (</w:t>
      </w:r>
      <w:proofErr w:type="spellStart"/>
      <w:r w:rsidRPr="00707612">
        <w:rPr>
          <w:sz w:val="24"/>
          <w:szCs w:val="24"/>
        </w:rPr>
        <w:t>биэтническая</w:t>
      </w:r>
      <w:proofErr w:type="spellEnd"/>
      <w:r w:rsidRPr="00707612">
        <w:rPr>
          <w:sz w:val="24"/>
          <w:szCs w:val="24"/>
        </w:rPr>
        <w:t xml:space="preserve"> и </w:t>
      </w:r>
      <w:proofErr w:type="gramStart"/>
      <w:r w:rsidRPr="00707612">
        <w:rPr>
          <w:sz w:val="24"/>
          <w:szCs w:val="24"/>
        </w:rPr>
        <w:t>моноэтническая</w:t>
      </w:r>
      <w:proofErr w:type="gramEnd"/>
      <w:r w:rsidRPr="00707612">
        <w:rPr>
          <w:sz w:val="24"/>
          <w:szCs w:val="24"/>
        </w:rPr>
        <w:t xml:space="preserve">). Факторы формирования этнической идентичности. Феномен </w:t>
      </w:r>
      <w:proofErr w:type="spellStart"/>
      <w:r w:rsidRPr="00707612">
        <w:rPr>
          <w:sz w:val="24"/>
          <w:szCs w:val="24"/>
        </w:rPr>
        <w:t>этноцентризма</w:t>
      </w:r>
      <w:proofErr w:type="spellEnd"/>
      <w:r w:rsidRPr="00707612">
        <w:rPr>
          <w:sz w:val="24"/>
          <w:szCs w:val="24"/>
        </w:rPr>
        <w:t>. Причины, последствия и индивидуальные стратегии поведения при негативной этнической идентичности.</w:t>
      </w:r>
    </w:p>
    <w:p w:rsidR="00707612" w:rsidRPr="00707612" w:rsidRDefault="00707612" w:rsidP="00707612">
      <w:pPr>
        <w:jc w:val="both"/>
        <w:rPr>
          <w:b/>
          <w:sz w:val="24"/>
          <w:szCs w:val="24"/>
        </w:rPr>
      </w:pPr>
      <w:r w:rsidRPr="00707612">
        <w:rPr>
          <w:b/>
          <w:sz w:val="24"/>
          <w:szCs w:val="24"/>
        </w:rPr>
        <w:t>Тема 7. Миграция</w:t>
      </w:r>
    </w:p>
    <w:p w:rsidR="00707612" w:rsidRPr="00707612" w:rsidRDefault="00707612" w:rsidP="00707612">
      <w:pPr>
        <w:jc w:val="both"/>
        <w:rPr>
          <w:sz w:val="24"/>
          <w:szCs w:val="24"/>
        </w:rPr>
      </w:pPr>
      <w:r w:rsidRPr="00707612">
        <w:rPr>
          <w:sz w:val="24"/>
          <w:szCs w:val="24"/>
        </w:rPr>
        <w:t xml:space="preserve">Психологические аспекты процесса миграции. Причины миграции. </w:t>
      </w:r>
      <w:proofErr w:type="spellStart"/>
      <w:r w:rsidRPr="00707612">
        <w:rPr>
          <w:sz w:val="24"/>
          <w:szCs w:val="24"/>
        </w:rPr>
        <w:t>Социокультурноя</w:t>
      </w:r>
      <w:proofErr w:type="spellEnd"/>
      <w:r w:rsidRPr="00707612">
        <w:rPr>
          <w:sz w:val="24"/>
          <w:szCs w:val="24"/>
        </w:rPr>
        <w:t xml:space="preserve"> адаптация: понятие, этапы, психологические способы оптимизации. Групповые и индивидуальные факторы протекания процесса </w:t>
      </w:r>
      <w:proofErr w:type="spellStart"/>
      <w:r w:rsidRPr="00707612">
        <w:rPr>
          <w:sz w:val="24"/>
          <w:szCs w:val="24"/>
        </w:rPr>
        <w:t>социокультурной</w:t>
      </w:r>
      <w:proofErr w:type="spellEnd"/>
      <w:r w:rsidRPr="00707612">
        <w:rPr>
          <w:sz w:val="24"/>
          <w:szCs w:val="24"/>
        </w:rPr>
        <w:t xml:space="preserve"> адаптации.</w:t>
      </w:r>
    </w:p>
    <w:p w:rsidR="00707612" w:rsidRPr="00707612" w:rsidRDefault="00707612" w:rsidP="00707612">
      <w:pPr>
        <w:jc w:val="both"/>
        <w:rPr>
          <w:b/>
          <w:sz w:val="24"/>
          <w:szCs w:val="24"/>
        </w:rPr>
      </w:pPr>
      <w:r w:rsidRPr="00707612">
        <w:rPr>
          <w:b/>
          <w:sz w:val="24"/>
          <w:szCs w:val="24"/>
        </w:rPr>
        <w:t>Тема 8. Взаимодействие культур</w:t>
      </w:r>
    </w:p>
    <w:p w:rsidR="00707612" w:rsidRPr="00707612" w:rsidRDefault="00707612" w:rsidP="00707612">
      <w:pPr>
        <w:jc w:val="both"/>
        <w:rPr>
          <w:sz w:val="24"/>
          <w:szCs w:val="24"/>
        </w:rPr>
      </w:pPr>
      <w:r w:rsidRPr="00707612">
        <w:rPr>
          <w:sz w:val="24"/>
          <w:szCs w:val="24"/>
        </w:rPr>
        <w:t>Понятие «культурного шока», его симптомы и способы преодоления. Индекс культурной дистанции, как показатель вероятности культурного шока.</w:t>
      </w:r>
    </w:p>
    <w:p w:rsidR="00707612" w:rsidRPr="00707612" w:rsidRDefault="00707612" w:rsidP="00707612">
      <w:pPr>
        <w:jc w:val="both"/>
        <w:rPr>
          <w:sz w:val="24"/>
          <w:szCs w:val="24"/>
        </w:rPr>
      </w:pPr>
      <w:r w:rsidRPr="00707612">
        <w:rPr>
          <w:sz w:val="24"/>
          <w:szCs w:val="24"/>
        </w:rPr>
        <w:t>Модель культурного обучения.</w:t>
      </w:r>
    </w:p>
    <w:p w:rsidR="00707612" w:rsidRPr="00707612" w:rsidRDefault="00707612" w:rsidP="00707612">
      <w:pPr>
        <w:jc w:val="both"/>
        <w:rPr>
          <w:b/>
          <w:sz w:val="24"/>
          <w:szCs w:val="24"/>
        </w:rPr>
      </w:pPr>
      <w:r w:rsidRPr="00707612">
        <w:rPr>
          <w:b/>
          <w:sz w:val="24"/>
          <w:szCs w:val="24"/>
        </w:rPr>
        <w:t>Тема 9. Межэтнические конфликты</w:t>
      </w:r>
    </w:p>
    <w:p w:rsidR="00707612" w:rsidRPr="00707612" w:rsidRDefault="00707612" w:rsidP="00707612">
      <w:pPr>
        <w:jc w:val="both"/>
        <w:rPr>
          <w:sz w:val="24"/>
          <w:szCs w:val="24"/>
        </w:rPr>
      </w:pPr>
      <w:r w:rsidRPr="00707612">
        <w:rPr>
          <w:sz w:val="24"/>
          <w:szCs w:val="24"/>
        </w:rPr>
        <w:lastRenderedPageBreak/>
        <w:t>Понятия «межэтническая напряженность» и этнические конфликты. Различные классификации этнических конфликтов, причины их возникновения и динамика протекания.</w:t>
      </w:r>
    </w:p>
    <w:p w:rsidR="00707612" w:rsidRPr="00707612" w:rsidRDefault="00707612" w:rsidP="00707612">
      <w:pPr>
        <w:jc w:val="both"/>
        <w:rPr>
          <w:sz w:val="24"/>
          <w:szCs w:val="24"/>
        </w:rPr>
      </w:pPr>
      <w:r w:rsidRPr="00707612">
        <w:rPr>
          <w:sz w:val="24"/>
          <w:szCs w:val="24"/>
        </w:rPr>
        <w:t>Психологическое урегулирование конфликтов в рамках различных психологических школ.</w:t>
      </w:r>
    </w:p>
    <w:p w:rsidR="00C71FFD" w:rsidRDefault="00C71FFD" w:rsidP="00C71FFD">
      <w:pPr>
        <w:ind w:firstLine="708"/>
        <w:rPr>
          <w:b/>
          <w:color w:val="000000"/>
          <w:sz w:val="24"/>
          <w:szCs w:val="24"/>
        </w:rPr>
      </w:pPr>
    </w:p>
    <w:p w:rsidR="00C71FFD" w:rsidRDefault="00C71FFD" w:rsidP="00C71FFD">
      <w:pPr>
        <w:ind w:firstLine="708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793E1B">
        <w:rPr>
          <w:b/>
          <w:color w:val="000000"/>
          <w:sz w:val="24"/>
          <w:szCs w:val="24"/>
        </w:rPr>
        <w:t>обучающихся</w:t>
      </w:r>
      <w:proofErr w:type="gramEnd"/>
      <w:r w:rsidRPr="00793E1B">
        <w:rPr>
          <w:b/>
          <w:color w:val="000000"/>
          <w:sz w:val="24"/>
          <w:szCs w:val="24"/>
        </w:rPr>
        <w:t xml:space="preserve"> по дисциплине</w:t>
      </w:r>
    </w:p>
    <w:p w:rsidR="006341BB" w:rsidRPr="00C076F4" w:rsidRDefault="00C076F4" w:rsidP="00C076F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076F4">
        <w:rPr>
          <w:rFonts w:ascii="Times New Roman" w:hAnsi="Times New Roman"/>
          <w:sz w:val="24"/>
          <w:szCs w:val="24"/>
        </w:rPr>
        <w:t>Методические указания  для обучающихся по освоению дисциплины «</w:t>
      </w:r>
      <w:r>
        <w:rPr>
          <w:rFonts w:ascii="Times New Roman" w:hAnsi="Times New Roman"/>
          <w:sz w:val="24"/>
          <w:szCs w:val="24"/>
          <w:lang w:eastAsia="ru-RU"/>
        </w:rPr>
        <w:t>Этнопсихология</w:t>
      </w:r>
      <w:r w:rsidRPr="00C076F4">
        <w:rPr>
          <w:rFonts w:ascii="Times New Roman" w:hAnsi="Times New Roman"/>
          <w:sz w:val="24"/>
          <w:szCs w:val="24"/>
        </w:rPr>
        <w:t>»/</w:t>
      </w:r>
      <w:proofErr w:type="spellStart"/>
      <w:r>
        <w:rPr>
          <w:rFonts w:ascii="Times New Roman" w:hAnsi="Times New Roman"/>
          <w:sz w:val="24"/>
          <w:szCs w:val="24"/>
        </w:rPr>
        <w:t>О.А.Таротенко</w:t>
      </w:r>
      <w:proofErr w:type="spellEnd"/>
      <w:r w:rsidRPr="00C076F4">
        <w:rPr>
          <w:rFonts w:ascii="Times New Roman" w:hAnsi="Times New Roman"/>
          <w:sz w:val="24"/>
          <w:szCs w:val="24"/>
        </w:rPr>
        <w:t xml:space="preserve"> – Омск: Изд-во Омс</w:t>
      </w:r>
      <w:r w:rsidR="000A354D">
        <w:rPr>
          <w:rFonts w:ascii="Times New Roman" w:hAnsi="Times New Roman"/>
          <w:sz w:val="24"/>
          <w:szCs w:val="24"/>
        </w:rPr>
        <w:t xml:space="preserve">кой гуманитарной </w:t>
      </w:r>
      <w:r w:rsidR="000F5785">
        <w:rPr>
          <w:rFonts w:ascii="Times New Roman" w:hAnsi="Times New Roman"/>
          <w:sz w:val="24"/>
          <w:szCs w:val="24"/>
        </w:rPr>
        <w:t>академии, 20</w:t>
      </w:r>
      <w:r w:rsidR="00380F88">
        <w:rPr>
          <w:rFonts w:ascii="Times New Roman" w:hAnsi="Times New Roman"/>
          <w:sz w:val="24"/>
          <w:szCs w:val="24"/>
        </w:rPr>
        <w:t>2</w:t>
      </w:r>
      <w:r w:rsidR="000A0958">
        <w:rPr>
          <w:rFonts w:ascii="Times New Roman" w:hAnsi="Times New Roman"/>
          <w:sz w:val="24"/>
          <w:szCs w:val="24"/>
        </w:rPr>
        <w:t>2</w:t>
      </w:r>
      <w:r w:rsidR="000A354D">
        <w:rPr>
          <w:rFonts w:ascii="Times New Roman" w:hAnsi="Times New Roman"/>
          <w:sz w:val="24"/>
          <w:szCs w:val="24"/>
        </w:rPr>
        <w:t xml:space="preserve"> г.</w:t>
      </w:r>
    </w:p>
    <w:p w:rsidR="00BF3E4F" w:rsidRPr="00AE7800" w:rsidRDefault="00BF3E4F" w:rsidP="00BF3E4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800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AE7800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AE7800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высшего образования – программам </w:t>
      </w:r>
      <w:proofErr w:type="spellStart"/>
      <w:r w:rsidRPr="00AE7800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AE7800">
        <w:rPr>
          <w:rFonts w:ascii="Times New Roman" w:hAnsi="Times New Roman"/>
          <w:sz w:val="24"/>
          <w:szCs w:val="24"/>
        </w:rPr>
        <w:t xml:space="preserve"> и магистратуры, одобренное на заседании Ученого совета от 28.08.2017 (протокол заседания № 1), Студенческого совета </w:t>
      </w:r>
      <w:proofErr w:type="spellStart"/>
      <w:r w:rsidRPr="00AE7800">
        <w:rPr>
          <w:rFonts w:ascii="Times New Roman" w:hAnsi="Times New Roman"/>
          <w:sz w:val="24"/>
          <w:szCs w:val="24"/>
        </w:rPr>
        <w:t>ОмГА</w:t>
      </w:r>
      <w:proofErr w:type="spellEnd"/>
      <w:r w:rsidRPr="00AE7800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 37.</w:t>
      </w:r>
    </w:p>
    <w:p w:rsidR="00BF3E4F" w:rsidRPr="00AE7800" w:rsidRDefault="00BF3E4F" w:rsidP="00BF3E4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E7800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AE7800">
        <w:rPr>
          <w:rFonts w:ascii="Times New Roman" w:hAnsi="Times New Roman"/>
          <w:sz w:val="24"/>
          <w:szCs w:val="24"/>
        </w:rPr>
        <w:t>ОмГА</w:t>
      </w:r>
      <w:proofErr w:type="spellEnd"/>
      <w:r w:rsidRPr="00AE7800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BF3E4F" w:rsidRPr="00AE7800" w:rsidRDefault="00BF3E4F" w:rsidP="00BF3E4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E7800">
        <w:rPr>
          <w:rFonts w:ascii="Times New Roman" w:hAnsi="Times New Roman"/>
          <w:sz w:val="24"/>
          <w:szCs w:val="24"/>
        </w:rPr>
        <w:t xml:space="preserve">Положение об обучении по индивидуальному учебному плану, в том числе ускоренном обучении, студентов, осваивающих </w:t>
      </w:r>
      <w:proofErr w:type="gramStart"/>
      <w:r w:rsidRPr="00AE7800">
        <w:rPr>
          <w:rFonts w:ascii="Times New Roman" w:hAnsi="Times New Roman"/>
          <w:sz w:val="24"/>
          <w:szCs w:val="24"/>
        </w:rPr>
        <w:t>основные профессиональные</w:t>
      </w:r>
      <w:proofErr w:type="gramEnd"/>
      <w:r w:rsidRPr="00AE7800">
        <w:rPr>
          <w:rFonts w:ascii="Times New Roman" w:hAnsi="Times New Roman"/>
          <w:sz w:val="24"/>
          <w:szCs w:val="24"/>
        </w:rPr>
        <w:t xml:space="preserve"> образовательные программы высшего образования - программы </w:t>
      </w:r>
      <w:proofErr w:type="spellStart"/>
      <w:r w:rsidRPr="00AE7800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AE7800">
        <w:rPr>
          <w:rFonts w:ascii="Times New Roman" w:hAnsi="Times New Roman"/>
          <w:sz w:val="24"/>
          <w:szCs w:val="24"/>
        </w:rPr>
        <w:t xml:space="preserve">, магистратуры, одобренное на заседании Ученого совета от 28.08.2017 (протокол заседания № 1), Студенческого совета </w:t>
      </w:r>
      <w:proofErr w:type="spellStart"/>
      <w:r w:rsidRPr="00AE7800">
        <w:rPr>
          <w:rFonts w:ascii="Times New Roman" w:hAnsi="Times New Roman"/>
          <w:sz w:val="24"/>
          <w:szCs w:val="24"/>
        </w:rPr>
        <w:t>ОмГА</w:t>
      </w:r>
      <w:proofErr w:type="spellEnd"/>
      <w:r w:rsidRPr="00AE7800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 37.</w:t>
      </w:r>
    </w:p>
    <w:p w:rsidR="00C71FFD" w:rsidRPr="00793E1B" w:rsidRDefault="00C71FFD" w:rsidP="00EE0676">
      <w:pPr>
        <w:jc w:val="both"/>
        <w:rPr>
          <w:rFonts w:eastAsia="Calibri"/>
          <w:b/>
          <w:color w:val="000000"/>
          <w:sz w:val="24"/>
          <w:szCs w:val="24"/>
        </w:rPr>
      </w:pPr>
    </w:p>
    <w:p w:rsidR="00C71FFD" w:rsidRPr="00793E1B" w:rsidRDefault="00C076F4" w:rsidP="00C71FFD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="00C71FFD" w:rsidRPr="00793E1B">
        <w:rPr>
          <w:b/>
          <w:color w:val="000000"/>
          <w:sz w:val="24"/>
          <w:szCs w:val="24"/>
        </w:rPr>
        <w:t>. Перечень основной и дополнительной учебной литературы, необходимой для освоения дисциплины</w:t>
      </w:r>
    </w:p>
    <w:p w:rsidR="00C71FFD" w:rsidRPr="00380F88" w:rsidRDefault="00C71FFD" w:rsidP="00380F88">
      <w:pPr>
        <w:widowControl/>
        <w:tabs>
          <w:tab w:val="left" w:pos="406"/>
        </w:tabs>
        <w:autoSpaceDE/>
        <w:autoSpaceDN/>
        <w:adjustRightInd/>
        <w:ind w:firstLine="408"/>
        <w:jc w:val="both"/>
        <w:rPr>
          <w:b/>
          <w:bCs/>
          <w:i/>
          <w:sz w:val="24"/>
          <w:szCs w:val="24"/>
        </w:rPr>
      </w:pPr>
      <w:proofErr w:type="gramStart"/>
      <w:r w:rsidRPr="00380F88">
        <w:rPr>
          <w:b/>
          <w:bCs/>
          <w:i/>
          <w:sz w:val="24"/>
          <w:szCs w:val="24"/>
        </w:rPr>
        <w:t>Основная:</w:t>
      </w:r>
      <w:proofErr w:type="gramEnd"/>
    </w:p>
    <w:p w:rsidR="00F51A6C" w:rsidRPr="00380F88" w:rsidRDefault="000F5785" w:rsidP="00380F88">
      <w:pPr>
        <w:widowControl/>
        <w:numPr>
          <w:ilvl w:val="0"/>
          <w:numId w:val="21"/>
        </w:numPr>
        <w:ind w:left="0" w:firstLine="408"/>
        <w:jc w:val="both"/>
        <w:rPr>
          <w:sz w:val="24"/>
          <w:szCs w:val="24"/>
          <w:lang w:eastAsia="en-US"/>
        </w:rPr>
      </w:pPr>
      <w:r w:rsidRPr="00380F88">
        <w:rPr>
          <w:i/>
          <w:iCs/>
          <w:sz w:val="24"/>
          <w:szCs w:val="24"/>
          <w:shd w:val="clear" w:color="auto" w:fill="FFFFFF"/>
        </w:rPr>
        <w:t>Лебедева, Н. М. </w:t>
      </w:r>
      <w:r w:rsidRPr="00380F88">
        <w:rPr>
          <w:sz w:val="24"/>
          <w:szCs w:val="24"/>
          <w:shd w:val="clear" w:color="auto" w:fill="FFFFFF"/>
        </w:rPr>
        <w:t>Этнопсихология</w:t>
      </w:r>
      <w:proofErr w:type="gramStart"/>
      <w:r w:rsidRPr="00380F88">
        <w:rPr>
          <w:sz w:val="24"/>
          <w:szCs w:val="24"/>
          <w:shd w:val="clear" w:color="auto" w:fill="FFFFFF"/>
        </w:rPr>
        <w:t xml:space="preserve"> :</w:t>
      </w:r>
      <w:proofErr w:type="gramEnd"/>
      <w:r w:rsidRPr="00380F88">
        <w:rPr>
          <w:sz w:val="24"/>
          <w:szCs w:val="24"/>
          <w:shd w:val="clear" w:color="auto" w:fill="FFFFFF"/>
        </w:rPr>
        <w:t xml:space="preserve"> учебник и практикум для академического </w:t>
      </w:r>
      <w:proofErr w:type="spellStart"/>
      <w:r w:rsidRPr="00380F88">
        <w:rPr>
          <w:sz w:val="24"/>
          <w:szCs w:val="24"/>
          <w:shd w:val="clear" w:color="auto" w:fill="FFFFFF"/>
        </w:rPr>
        <w:t>бакалавриата</w:t>
      </w:r>
      <w:proofErr w:type="spellEnd"/>
      <w:r w:rsidRPr="00380F88">
        <w:rPr>
          <w:sz w:val="24"/>
          <w:szCs w:val="24"/>
          <w:shd w:val="clear" w:color="auto" w:fill="FFFFFF"/>
        </w:rPr>
        <w:t xml:space="preserve"> / Н. М. Лебедева. — Москва</w:t>
      </w:r>
      <w:proofErr w:type="gramStart"/>
      <w:r w:rsidRPr="00380F88">
        <w:rPr>
          <w:sz w:val="24"/>
          <w:szCs w:val="24"/>
          <w:shd w:val="clear" w:color="auto" w:fill="FFFFFF"/>
        </w:rPr>
        <w:t xml:space="preserve"> :</w:t>
      </w:r>
      <w:proofErr w:type="gramEnd"/>
      <w:r w:rsidRPr="00380F88">
        <w:rPr>
          <w:sz w:val="24"/>
          <w:szCs w:val="24"/>
          <w:shd w:val="clear" w:color="auto" w:fill="FFFFFF"/>
        </w:rPr>
        <w:t xml:space="preserve"> </w:t>
      </w:r>
      <w:proofErr w:type="gramStart"/>
      <w:r w:rsidRPr="00380F88">
        <w:rPr>
          <w:sz w:val="24"/>
          <w:szCs w:val="24"/>
          <w:shd w:val="clear" w:color="auto" w:fill="FFFFFF"/>
        </w:rPr>
        <w:t xml:space="preserve">Издательство </w:t>
      </w:r>
      <w:proofErr w:type="spellStart"/>
      <w:r w:rsidRPr="00380F88">
        <w:rPr>
          <w:sz w:val="24"/>
          <w:szCs w:val="24"/>
          <w:shd w:val="clear" w:color="auto" w:fill="FFFFFF"/>
        </w:rPr>
        <w:t>Юрайт</w:t>
      </w:r>
      <w:proofErr w:type="spellEnd"/>
      <w:r w:rsidRPr="00380F88">
        <w:rPr>
          <w:sz w:val="24"/>
          <w:szCs w:val="24"/>
          <w:shd w:val="clear" w:color="auto" w:fill="FFFFFF"/>
        </w:rPr>
        <w:t>, 2018. — 491 с. — (Бакалавр.</w:t>
      </w:r>
      <w:proofErr w:type="gramEnd"/>
      <w:r w:rsidRPr="00380F88">
        <w:rPr>
          <w:sz w:val="24"/>
          <w:szCs w:val="24"/>
          <w:shd w:val="clear" w:color="auto" w:fill="FFFFFF"/>
        </w:rPr>
        <w:t xml:space="preserve"> </w:t>
      </w:r>
      <w:proofErr w:type="gramStart"/>
      <w:r w:rsidRPr="00380F88">
        <w:rPr>
          <w:sz w:val="24"/>
          <w:szCs w:val="24"/>
          <w:shd w:val="clear" w:color="auto" w:fill="FFFFFF"/>
        </w:rPr>
        <w:t>Академический курс).</w:t>
      </w:r>
      <w:proofErr w:type="gramEnd"/>
      <w:r w:rsidRPr="00380F88">
        <w:rPr>
          <w:sz w:val="24"/>
          <w:szCs w:val="24"/>
          <w:shd w:val="clear" w:color="auto" w:fill="FFFFFF"/>
        </w:rPr>
        <w:t xml:space="preserve"> — ISBN 978-5-534-02318-3. — Текст</w:t>
      </w:r>
      <w:proofErr w:type="gramStart"/>
      <w:r w:rsidRPr="00380F88">
        <w:rPr>
          <w:sz w:val="24"/>
          <w:szCs w:val="24"/>
          <w:shd w:val="clear" w:color="auto" w:fill="FFFFFF"/>
        </w:rPr>
        <w:t xml:space="preserve"> :</w:t>
      </w:r>
      <w:proofErr w:type="gramEnd"/>
      <w:r w:rsidRPr="00380F88">
        <w:rPr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380F88">
        <w:rPr>
          <w:sz w:val="24"/>
          <w:szCs w:val="24"/>
          <w:shd w:val="clear" w:color="auto" w:fill="FFFFFF"/>
        </w:rPr>
        <w:t>Юрайт</w:t>
      </w:r>
      <w:proofErr w:type="spellEnd"/>
      <w:r w:rsidRPr="00380F88">
        <w:rPr>
          <w:sz w:val="24"/>
          <w:szCs w:val="24"/>
          <w:shd w:val="clear" w:color="auto" w:fill="FFFFFF"/>
        </w:rPr>
        <w:t xml:space="preserve"> [сайт]. — URL: </w:t>
      </w:r>
      <w:hyperlink r:id="rId6" w:history="1">
        <w:r w:rsidR="006A247D">
          <w:rPr>
            <w:rStyle w:val="a5"/>
            <w:sz w:val="24"/>
            <w:szCs w:val="24"/>
            <w:shd w:val="clear" w:color="auto" w:fill="FFFFFF"/>
          </w:rPr>
          <w:t>https://urait.ru/bcode/413042</w:t>
        </w:r>
      </w:hyperlink>
    </w:p>
    <w:p w:rsidR="00C71FFD" w:rsidRPr="00380F88" w:rsidRDefault="00C71FFD" w:rsidP="00380F88">
      <w:pPr>
        <w:pStyle w:val="a3"/>
        <w:tabs>
          <w:tab w:val="left" w:pos="406"/>
        </w:tabs>
        <w:spacing w:after="0" w:line="240" w:lineRule="auto"/>
        <w:ind w:left="0" w:firstLine="408"/>
        <w:jc w:val="both"/>
        <w:rPr>
          <w:rFonts w:ascii="Times New Roman" w:hAnsi="Times New Roman"/>
          <w:b/>
          <w:bCs/>
          <w:i/>
          <w:sz w:val="24"/>
          <w:szCs w:val="24"/>
        </w:rPr>
      </w:pPr>
      <w:proofErr w:type="gramStart"/>
      <w:r w:rsidRPr="00380F88">
        <w:rPr>
          <w:rFonts w:ascii="Times New Roman" w:hAnsi="Times New Roman"/>
          <w:b/>
          <w:bCs/>
          <w:i/>
          <w:sz w:val="24"/>
          <w:szCs w:val="24"/>
        </w:rPr>
        <w:t>Дополнительная:</w:t>
      </w:r>
      <w:proofErr w:type="gramEnd"/>
    </w:p>
    <w:p w:rsidR="00F51A6C" w:rsidRPr="00380F88" w:rsidRDefault="00F51A6C" w:rsidP="00380F88">
      <w:pPr>
        <w:widowControl/>
        <w:numPr>
          <w:ilvl w:val="0"/>
          <w:numId w:val="21"/>
        </w:numPr>
        <w:ind w:left="0" w:firstLine="408"/>
        <w:jc w:val="both"/>
        <w:rPr>
          <w:sz w:val="24"/>
          <w:szCs w:val="24"/>
          <w:lang w:eastAsia="en-US"/>
        </w:rPr>
      </w:pPr>
      <w:r w:rsidRPr="00380F88">
        <w:rPr>
          <w:sz w:val="24"/>
          <w:szCs w:val="24"/>
          <w:shd w:val="clear" w:color="auto" w:fill="FCFCFC"/>
        </w:rPr>
        <w:t>Цветков, А. В. Этнопсихология. Учебное пособие в схемах</w:t>
      </w:r>
      <w:proofErr w:type="gramStart"/>
      <w:r w:rsidRPr="00380F88">
        <w:rPr>
          <w:sz w:val="24"/>
          <w:szCs w:val="24"/>
          <w:shd w:val="clear" w:color="auto" w:fill="FCFCFC"/>
        </w:rPr>
        <w:t xml:space="preserve"> :</w:t>
      </w:r>
      <w:proofErr w:type="gramEnd"/>
      <w:r w:rsidRPr="00380F88">
        <w:rPr>
          <w:sz w:val="24"/>
          <w:szCs w:val="24"/>
          <w:shd w:val="clear" w:color="auto" w:fill="FCFCFC"/>
        </w:rPr>
        <w:t xml:space="preserve"> учебное пособие для студентов вузов / А. В. Цветков, А. В. Соловьева. — Электрон</w:t>
      </w:r>
      <w:proofErr w:type="gramStart"/>
      <w:r w:rsidRPr="00380F88">
        <w:rPr>
          <w:sz w:val="24"/>
          <w:szCs w:val="24"/>
          <w:shd w:val="clear" w:color="auto" w:fill="FCFCFC"/>
        </w:rPr>
        <w:t>.</w:t>
      </w:r>
      <w:proofErr w:type="gramEnd"/>
      <w:r w:rsidRPr="00380F88">
        <w:rPr>
          <w:sz w:val="24"/>
          <w:szCs w:val="24"/>
          <w:shd w:val="clear" w:color="auto" w:fill="FCFCFC"/>
        </w:rPr>
        <w:t xml:space="preserve"> </w:t>
      </w:r>
      <w:proofErr w:type="gramStart"/>
      <w:r w:rsidRPr="00380F88">
        <w:rPr>
          <w:sz w:val="24"/>
          <w:szCs w:val="24"/>
          <w:shd w:val="clear" w:color="auto" w:fill="FCFCFC"/>
        </w:rPr>
        <w:t>т</w:t>
      </w:r>
      <w:proofErr w:type="gramEnd"/>
      <w:r w:rsidRPr="00380F88">
        <w:rPr>
          <w:sz w:val="24"/>
          <w:szCs w:val="24"/>
          <w:shd w:val="clear" w:color="auto" w:fill="FCFCFC"/>
        </w:rPr>
        <w:t>екстовые данные. — М.</w:t>
      </w:r>
      <w:proofErr w:type="gramStart"/>
      <w:r w:rsidRPr="00380F88">
        <w:rPr>
          <w:sz w:val="24"/>
          <w:szCs w:val="24"/>
          <w:shd w:val="clear" w:color="auto" w:fill="FCFCFC"/>
        </w:rPr>
        <w:t xml:space="preserve"> :</w:t>
      </w:r>
      <w:proofErr w:type="gramEnd"/>
      <w:r w:rsidRPr="00380F88">
        <w:rPr>
          <w:sz w:val="24"/>
          <w:szCs w:val="24"/>
          <w:shd w:val="clear" w:color="auto" w:fill="FCFCFC"/>
        </w:rPr>
        <w:t xml:space="preserve"> ЮНИТИ-ДАНА, 2014. — 119 </w:t>
      </w:r>
      <w:proofErr w:type="spellStart"/>
      <w:r w:rsidRPr="00380F88">
        <w:rPr>
          <w:sz w:val="24"/>
          <w:szCs w:val="24"/>
          <w:shd w:val="clear" w:color="auto" w:fill="FCFCFC"/>
        </w:rPr>
        <w:t>c</w:t>
      </w:r>
      <w:proofErr w:type="spellEnd"/>
      <w:r w:rsidRPr="00380F88">
        <w:rPr>
          <w:sz w:val="24"/>
          <w:szCs w:val="24"/>
          <w:shd w:val="clear" w:color="auto" w:fill="FCFCFC"/>
        </w:rPr>
        <w:t xml:space="preserve">. — 978-5-238-02547-6. — Режим доступа: </w:t>
      </w:r>
      <w:proofErr w:type="spellStart"/>
      <w:r w:rsidRPr="00380F88">
        <w:rPr>
          <w:sz w:val="24"/>
          <w:szCs w:val="24"/>
          <w:shd w:val="clear" w:color="auto" w:fill="FFFFFF"/>
        </w:rPr>
        <w:t>ISBN</w:t>
      </w:r>
      <w:hyperlink r:id="rId7" w:history="1">
        <w:r w:rsidR="006A247D">
          <w:rPr>
            <w:rStyle w:val="a5"/>
            <w:sz w:val="24"/>
            <w:szCs w:val="24"/>
            <w:shd w:val="clear" w:color="auto" w:fill="FFFFFF"/>
          </w:rPr>
          <w:t>https</w:t>
        </w:r>
        <w:proofErr w:type="spellEnd"/>
        <w:r w:rsidR="006A247D">
          <w:rPr>
            <w:rStyle w:val="a5"/>
            <w:sz w:val="24"/>
            <w:szCs w:val="24"/>
            <w:shd w:val="clear" w:color="auto" w:fill="FFFFFF"/>
          </w:rPr>
          <w:t>://</w:t>
        </w:r>
        <w:proofErr w:type="spellStart"/>
        <w:r w:rsidR="006A247D">
          <w:rPr>
            <w:rStyle w:val="a5"/>
            <w:sz w:val="24"/>
            <w:szCs w:val="24"/>
            <w:shd w:val="clear" w:color="auto" w:fill="FFFFFF"/>
          </w:rPr>
          <w:t>www.iprbookshop.ru</w:t>
        </w:r>
        <w:proofErr w:type="spellEnd"/>
        <w:r w:rsidR="006A247D">
          <w:rPr>
            <w:rStyle w:val="a5"/>
            <w:sz w:val="24"/>
            <w:szCs w:val="24"/>
            <w:shd w:val="clear" w:color="auto" w:fill="FFFFFF"/>
          </w:rPr>
          <w:t>/21013.html</w:t>
        </w:r>
      </w:hyperlink>
    </w:p>
    <w:p w:rsidR="00E95610" w:rsidRPr="00E95610" w:rsidRDefault="00F51A6C" w:rsidP="00380F88">
      <w:pPr>
        <w:widowControl/>
        <w:numPr>
          <w:ilvl w:val="0"/>
          <w:numId w:val="21"/>
        </w:numPr>
        <w:ind w:left="0" w:firstLine="408"/>
        <w:jc w:val="both"/>
        <w:rPr>
          <w:sz w:val="24"/>
          <w:szCs w:val="24"/>
          <w:lang w:eastAsia="en-US"/>
        </w:rPr>
      </w:pPr>
      <w:r w:rsidRPr="00380F88">
        <w:rPr>
          <w:sz w:val="24"/>
          <w:szCs w:val="24"/>
          <w:shd w:val="clear" w:color="auto" w:fill="FCFCFC"/>
        </w:rPr>
        <w:t xml:space="preserve">Астафьева, О. Н. </w:t>
      </w:r>
      <w:proofErr w:type="spellStart"/>
      <w:r w:rsidRPr="00380F88">
        <w:rPr>
          <w:sz w:val="24"/>
          <w:szCs w:val="24"/>
          <w:shd w:val="clear" w:color="auto" w:fill="FCFCFC"/>
        </w:rPr>
        <w:t>Культурология</w:t>
      </w:r>
      <w:proofErr w:type="spellEnd"/>
      <w:r w:rsidRPr="00380F88">
        <w:rPr>
          <w:sz w:val="24"/>
          <w:szCs w:val="24"/>
          <w:shd w:val="clear" w:color="auto" w:fill="FCFCFC"/>
        </w:rPr>
        <w:t>. Теория культуры: учебное пособие для студентов вузов, обучающихся по направлению «</w:t>
      </w:r>
      <w:proofErr w:type="spellStart"/>
      <w:r w:rsidRPr="00380F88">
        <w:rPr>
          <w:sz w:val="24"/>
          <w:szCs w:val="24"/>
          <w:shd w:val="clear" w:color="auto" w:fill="FCFCFC"/>
        </w:rPr>
        <w:t>Культурология</w:t>
      </w:r>
      <w:proofErr w:type="spellEnd"/>
      <w:r w:rsidRPr="00380F88">
        <w:rPr>
          <w:sz w:val="24"/>
          <w:szCs w:val="24"/>
          <w:shd w:val="clear" w:color="auto" w:fill="FCFCFC"/>
        </w:rPr>
        <w:t xml:space="preserve">», по социально-гуманитарным специальностям / О. Н. Астафьева, Т. Г. </w:t>
      </w:r>
      <w:proofErr w:type="spellStart"/>
      <w:r w:rsidRPr="00380F88">
        <w:rPr>
          <w:sz w:val="24"/>
          <w:szCs w:val="24"/>
          <w:shd w:val="clear" w:color="auto" w:fill="FCFCFC"/>
        </w:rPr>
        <w:t>Грушевицкая</w:t>
      </w:r>
      <w:proofErr w:type="spellEnd"/>
      <w:r w:rsidRPr="00380F88">
        <w:rPr>
          <w:sz w:val="24"/>
          <w:szCs w:val="24"/>
          <w:shd w:val="clear" w:color="auto" w:fill="FCFCFC"/>
        </w:rPr>
        <w:t xml:space="preserve">, А. П. </w:t>
      </w:r>
      <w:proofErr w:type="spellStart"/>
      <w:r w:rsidRPr="00380F88">
        <w:rPr>
          <w:sz w:val="24"/>
          <w:szCs w:val="24"/>
          <w:shd w:val="clear" w:color="auto" w:fill="FCFCFC"/>
        </w:rPr>
        <w:t>Садохин</w:t>
      </w:r>
      <w:proofErr w:type="spellEnd"/>
      <w:r w:rsidRPr="00380F88">
        <w:rPr>
          <w:sz w:val="24"/>
          <w:szCs w:val="24"/>
          <w:shd w:val="clear" w:color="auto" w:fill="FCFCFC"/>
        </w:rPr>
        <w:t>. — 3-е изд. — Электрон</w:t>
      </w:r>
      <w:proofErr w:type="gramStart"/>
      <w:r w:rsidRPr="00380F88">
        <w:rPr>
          <w:sz w:val="24"/>
          <w:szCs w:val="24"/>
          <w:shd w:val="clear" w:color="auto" w:fill="FCFCFC"/>
        </w:rPr>
        <w:t>.</w:t>
      </w:r>
      <w:proofErr w:type="gramEnd"/>
      <w:r w:rsidRPr="00380F88">
        <w:rPr>
          <w:sz w:val="24"/>
          <w:szCs w:val="24"/>
          <w:shd w:val="clear" w:color="auto" w:fill="FCFCFC"/>
        </w:rPr>
        <w:t xml:space="preserve"> </w:t>
      </w:r>
      <w:proofErr w:type="gramStart"/>
      <w:r w:rsidRPr="00380F88">
        <w:rPr>
          <w:sz w:val="24"/>
          <w:szCs w:val="24"/>
          <w:shd w:val="clear" w:color="auto" w:fill="FCFCFC"/>
        </w:rPr>
        <w:t>т</w:t>
      </w:r>
      <w:proofErr w:type="gramEnd"/>
      <w:r w:rsidRPr="00380F88">
        <w:rPr>
          <w:sz w:val="24"/>
          <w:szCs w:val="24"/>
          <w:shd w:val="clear" w:color="auto" w:fill="FCFCFC"/>
        </w:rPr>
        <w:t>екстовые данные. — М.</w:t>
      </w:r>
      <w:proofErr w:type="gramStart"/>
      <w:r w:rsidRPr="00380F88">
        <w:rPr>
          <w:sz w:val="24"/>
          <w:szCs w:val="24"/>
          <w:shd w:val="clear" w:color="auto" w:fill="FCFCFC"/>
        </w:rPr>
        <w:t xml:space="preserve"> :</w:t>
      </w:r>
      <w:proofErr w:type="gramEnd"/>
      <w:r w:rsidRPr="00380F88">
        <w:rPr>
          <w:sz w:val="24"/>
          <w:szCs w:val="24"/>
          <w:shd w:val="clear" w:color="auto" w:fill="FCFCFC"/>
        </w:rPr>
        <w:t xml:space="preserve"> ЮНИТИ-ДАНА, 2017. — 487 </w:t>
      </w:r>
      <w:proofErr w:type="spellStart"/>
      <w:r w:rsidRPr="00380F88">
        <w:rPr>
          <w:sz w:val="24"/>
          <w:szCs w:val="24"/>
          <w:shd w:val="clear" w:color="auto" w:fill="FCFCFC"/>
        </w:rPr>
        <w:t>c</w:t>
      </w:r>
      <w:proofErr w:type="spellEnd"/>
      <w:r w:rsidRPr="00380F88">
        <w:rPr>
          <w:sz w:val="24"/>
          <w:szCs w:val="24"/>
          <w:shd w:val="clear" w:color="auto" w:fill="FCFCFC"/>
        </w:rPr>
        <w:t xml:space="preserve">. — 978-5-238-02238-3. — Режим доступа: </w:t>
      </w:r>
      <w:r w:rsidRPr="00380F88">
        <w:rPr>
          <w:sz w:val="24"/>
          <w:szCs w:val="24"/>
          <w:shd w:val="clear" w:color="auto" w:fill="FFFFFF"/>
        </w:rPr>
        <w:t>ISBN</w:t>
      </w:r>
    </w:p>
    <w:p w:rsidR="00C71FFD" w:rsidRPr="00E95610" w:rsidRDefault="0027765C" w:rsidP="00E95610">
      <w:pPr>
        <w:widowControl/>
        <w:ind w:left="408"/>
        <w:jc w:val="both"/>
        <w:rPr>
          <w:sz w:val="24"/>
          <w:szCs w:val="24"/>
          <w:lang w:eastAsia="en-US"/>
        </w:rPr>
      </w:pPr>
      <w:hyperlink r:id="rId8" w:history="1">
        <w:r w:rsidR="006A247D">
          <w:rPr>
            <w:rStyle w:val="a5"/>
            <w:sz w:val="24"/>
            <w:szCs w:val="24"/>
            <w:shd w:val="clear" w:color="auto" w:fill="FCFCFC"/>
          </w:rPr>
          <w:t>http://www.iprbookshop.ru/81652.html</w:t>
        </w:r>
      </w:hyperlink>
    </w:p>
    <w:p w:rsidR="00E95610" w:rsidRPr="00380F88" w:rsidRDefault="00E95610" w:rsidP="00E95610">
      <w:pPr>
        <w:widowControl/>
        <w:numPr>
          <w:ilvl w:val="0"/>
          <w:numId w:val="21"/>
        </w:numPr>
        <w:ind w:left="0" w:firstLine="408"/>
        <w:jc w:val="both"/>
        <w:rPr>
          <w:sz w:val="24"/>
          <w:szCs w:val="24"/>
          <w:lang w:eastAsia="en-US"/>
        </w:rPr>
      </w:pPr>
      <w:r w:rsidRPr="00380F88">
        <w:rPr>
          <w:i/>
          <w:iCs/>
          <w:sz w:val="24"/>
          <w:szCs w:val="24"/>
          <w:shd w:val="clear" w:color="auto" w:fill="FFFFFF"/>
        </w:rPr>
        <w:t>Крысько, В. Г. </w:t>
      </w:r>
      <w:r w:rsidRPr="00380F88">
        <w:rPr>
          <w:sz w:val="24"/>
          <w:szCs w:val="24"/>
          <w:shd w:val="clear" w:color="auto" w:fill="FFFFFF"/>
        </w:rPr>
        <w:t>Этническая психология</w:t>
      </w:r>
      <w:proofErr w:type="gramStart"/>
      <w:r w:rsidRPr="00380F88">
        <w:rPr>
          <w:sz w:val="24"/>
          <w:szCs w:val="24"/>
          <w:shd w:val="clear" w:color="auto" w:fill="FFFFFF"/>
        </w:rPr>
        <w:t xml:space="preserve"> :</w:t>
      </w:r>
      <w:proofErr w:type="gramEnd"/>
      <w:r w:rsidRPr="00380F88">
        <w:rPr>
          <w:sz w:val="24"/>
          <w:szCs w:val="24"/>
          <w:shd w:val="clear" w:color="auto" w:fill="FFFFFF"/>
        </w:rPr>
        <w:t xml:space="preserve"> учебник для бакалавров / В. Г. Крысько. — 10-е изд., </w:t>
      </w:r>
      <w:proofErr w:type="spellStart"/>
      <w:r w:rsidRPr="00380F88">
        <w:rPr>
          <w:sz w:val="24"/>
          <w:szCs w:val="24"/>
          <w:shd w:val="clear" w:color="auto" w:fill="FFFFFF"/>
        </w:rPr>
        <w:t>перераб</w:t>
      </w:r>
      <w:proofErr w:type="spellEnd"/>
      <w:r w:rsidRPr="00380F88">
        <w:rPr>
          <w:sz w:val="24"/>
          <w:szCs w:val="24"/>
          <w:shd w:val="clear" w:color="auto" w:fill="FFFFFF"/>
        </w:rPr>
        <w:t xml:space="preserve">. и доп. — Москва : </w:t>
      </w:r>
      <w:proofErr w:type="gramStart"/>
      <w:r w:rsidRPr="00380F88">
        <w:rPr>
          <w:sz w:val="24"/>
          <w:szCs w:val="24"/>
          <w:shd w:val="clear" w:color="auto" w:fill="FFFFFF"/>
        </w:rPr>
        <w:t xml:space="preserve">Издательство </w:t>
      </w:r>
      <w:proofErr w:type="spellStart"/>
      <w:r w:rsidRPr="00380F88">
        <w:rPr>
          <w:sz w:val="24"/>
          <w:szCs w:val="24"/>
          <w:shd w:val="clear" w:color="auto" w:fill="FFFFFF"/>
        </w:rPr>
        <w:t>Юрайт</w:t>
      </w:r>
      <w:proofErr w:type="spellEnd"/>
      <w:r w:rsidRPr="00380F88">
        <w:rPr>
          <w:sz w:val="24"/>
          <w:szCs w:val="24"/>
          <w:shd w:val="clear" w:color="auto" w:fill="FFFFFF"/>
        </w:rPr>
        <w:t>, 2014. — 359 с. — (Бакалавр.</w:t>
      </w:r>
      <w:proofErr w:type="gramEnd"/>
      <w:r w:rsidRPr="00380F88">
        <w:rPr>
          <w:sz w:val="24"/>
          <w:szCs w:val="24"/>
          <w:shd w:val="clear" w:color="auto" w:fill="FFFFFF"/>
        </w:rPr>
        <w:t xml:space="preserve"> </w:t>
      </w:r>
      <w:proofErr w:type="gramStart"/>
      <w:r w:rsidRPr="00380F88">
        <w:rPr>
          <w:sz w:val="24"/>
          <w:szCs w:val="24"/>
          <w:shd w:val="clear" w:color="auto" w:fill="FFFFFF"/>
        </w:rPr>
        <w:t>Академический курс).</w:t>
      </w:r>
      <w:proofErr w:type="gramEnd"/>
      <w:r w:rsidRPr="00380F88">
        <w:rPr>
          <w:sz w:val="24"/>
          <w:szCs w:val="24"/>
          <w:shd w:val="clear" w:color="auto" w:fill="FFFFFF"/>
        </w:rPr>
        <w:t xml:space="preserve"> — ISBN 978-5-9916-2967-6. — Текст</w:t>
      </w:r>
      <w:proofErr w:type="gramStart"/>
      <w:r w:rsidRPr="00380F88">
        <w:rPr>
          <w:sz w:val="24"/>
          <w:szCs w:val="24"/>
          <w:shd w:val="clear" w:color="auto" w:fill="FFFFFF"/>
        </w:rPr>
        <w:t xml:space="preserve"> :</w:t>
      </w:r>
      <w:proofErr w:type="gramEnd"/>
      <w:r w:rsidRPr="00380F88">
        <w:rPr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380F88">
        <w:rPr>
          <w:sz w:val="24"/>
          <w:szCs w:val="24"/>
          <w:shd w:val="clear" w:color="auto" w:fill="FFFFFF"/>
        </w:rPr>
        <w:t>Юрайт</w:t>
      </w:r>
      <w:proofErr w:type="spellEnd"/>
      <w:r w:rsidRPr="00380F88">
        <w:rPr>
          <w:sz w:val="24"/>
          <w:szCs w:val="24"/>
          <w:shd w:val="clear" w:color="auto" w:fill="FFFFFF"/>
        </w:rPr>
        <w:t xml:space="preserve"> [сайт]. — URL: </w:t>
      </w:r>
      <w:hyperlink r:id="rId9" w:history="1">
        <w:r w:rsidR="006A247D">
          <w:rPr>
            <w:rStyle w:val="a5"/>
            <w:sz w:val="24"/>
            <w:szCs w:val="24"/>
            <w:shd w:val="clear" w:color="auto" w:fill="FFFFFF"/>
          </w:rPr>
          <w:t>https://urait.ru/bcode/375576</w:t>
        </w:r>
      </w:hyperlink>
    </w:p>
    <w:p w:rsidR="00E95610" w:rsidRPr="00380F88" w:rsidRDefault="00E95610" w:rsidP="00E95610">
      <w:pPr>
        <w:widowControl/>
        <w:ind w:left="408"/>
        <w:jc w:val="both"/>
        <w:rPr>
          <w:sz w:val="24"/>
          <w:szCs w:val="24"/>
          <w:lang w:eastAsia="en-US"/>
        </w:rPr>
      </w:pPr>
    </w:p>
    <w:p w:rsidR="00C71FFD" w:rsidRPr="00793E1B" w:rsidRDefault="00C076F4" w:rsidP="00C71FFD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="00C71FFD" w:rsidRPr="00793E1B">
        <w:rPr>
          <w:b/>
          <w:color w:val="000000"/>
          <w:sz w:val="24"/>
          <w:szCs w:val="24"/>
        </w:rPr>
        <w:t>. Перечень ресурсов информационно-телекоммуникационной сети «Интернет», необходимых для освоения дисциплины</w:t>
      </w:r>
    </w:p>
    <w:p w:rsidR="00C71FFD" w:rsidRPr="00793E1B" w:rsidRDefault="00C71FFD" w:rsidP="00C71FF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 Режим доступа: </w:t>
      </w:r>
      <w:hyperlink r:id="rId10" w:history="1">
        <w:r w:rsidR="006A247D">
          <w:rPr>
            <w:rStyle w:val="a5"/>
            <w:rFonts w:ascii="Times New Roman" w:hAnsi="Times New Roman"/>
            <w:sz w:val="24"/>
            <w:szCs w:val="24"/>
          </w:rPr>
          <w:t>http://www.iprbookshop.ru</w:t>
        </w:r>
      </w:hyperlink>
    </w:p>
    <w:p w:rsidR="00C71FFD" w:rsidRPr="00793E1B" w:rsidRDefault="00C71FFD" w:rsidP="00C71FF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» Режим доступа: </w:t>
      </w:r>
      <w:hyperlink r:id="rId11" w:history="1">
        <w:r w:rsidR="006A247D">
          <w:rPr>
            <w:rStyle w:val="a5"/>
            <w:rFonts w:ascii="Times New Roman" w:hAnsi="Times New Roman"/>
            <w:sz w:val="24"/>
            <w:szCs w:val="24"/>
          </w:rPr>
          <w:t>http://biblio-online.ru</w:t>
        </w:r>
      </w:hyperlink>
    </w:p>
    <w:p w:rsidR="00C71FFD" w:rsidRPr="00793E1B" w:rsidRDefault="00C71FFD" w:rsidP="00C71FF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2" w:history="1">
        <w:r w:rsidR="006A247D">
          <w:rPr>
            <w:rStyle w:val="a5"/>
            <w:rFonts w:ascii="Times New Roman" w:hAnsi="Times New Roman"/>
            <w:sz w:val="24"/>
            <w:szCs w:val="24"/>
          </w:rPr>
          <w:t>http://window.edu.ru/</w:t>
        </w:r>
      </w:hyperlink>
    </w:p>
    <w:p w:rsidR="00C71FFD" w:rsidRPr="00793E1B" w:rsidRDefault="00C71FFD" w:rsidP="00C71FF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Научная электронная библиотека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e-library.ru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13" w:history="1">
        <w:r w:rsidR="006A247D">
          <w:rPr>
            <w:rStyle w:val="a5"/>
            <w:rFonts w:ascii="Times New Roman" w:hAnsi="Times New Roman"/>
            <w:sz w:val="24"/>
            <w:szCs w:val="24"/>
          </w:rPr>
          <w:t>http://elibrary.ru</w:t>
        </w:r>
      </w:hyperlink>
    </w:p>
    <w:p w:rsidR="00C71FFD" w:rsidRPr="00793E1B" w:rsidRDefault="00C71FFD" w:rsidP="00C71FF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 </w:t>
      </w:r>
      <w:hyperlink r:id="rId14" w:history="1">
        <w:r w:rsidR="006A247D">
          <w:rPr>
            <w:rStyle w:val="a5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C71FFD" w:rsidRPr="00793E1B" w:rsidRDefault="00C71FFD" w:rsidP="00C71FF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Федеральный портал «Российское образование» Режим доступа:  </w:t>
      </w:r>
      <w:hyperlink r:id="rId15" w:history="1">
        <w:r w:rsidR="00BB66CD">
          <w:rPr>
            <w:rStyle w:val="a5"/>
            <w:rFonts w:ascii="Times New Roman" w:hAnsi="Times New Roman"/>
            <w:sz w:val="24"/>
            <w:szCs w:val="24"/>
          </w:rPr>
          <w:t>www.edu.ru</w:t>
        </w:r>
      </w:hyperlink>
    </w:p>
    <w:p w:rsidR="00C71FFD" w:rsidRPr="00793E1B" w:rsidRDefault="00C71FFD" w:rsidP="00C71FF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Журналы Кембриджского университета Режим доступа: </w:t>
      </w:r>
      <w:hyperlink r:id="rId16" w:history="1">
        <w:r w:rsidR="006A247D">
          <w:rPr>
            <w:rStyle w:val="a5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C71FFD" w:rsidRPr="00793E1B" w:rsidRDefault="00C71FFD" w:rsidP="00C71FF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Журналы Оксфордского университета Режим доступа:  </w:t>
      </w:r>
      <w:hyperlink r:id="rId17" w:history="1">
        <w:r w:rsidR="006A247D">
          <w:rPr>
            <w:rStyle w:val="a5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C71FFD" w:rsidRPr="00793E1B" w:rsidRDefault="00C71FFD" w:rsidP="00C71FF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Словари и энциклопедии на Академике Режим доступа: </w:t>
      </w:r>
      <w:hyperlink r:id="rId18" w:history="1">
        <w:r w:rsidR="006A247D">
          <w:rPr>
            <w:rStyle w:val="a5"/>
            <w:rFonts w:ascii="Times New Roman" w:hAnsi="Times New Roman"/>
            <w:sz w:val="24"/>
            <w:szCs w:val="24"/>
          </w:rPr>
          <w:t>http://dic.academic.ru/</w:t>
        </w:r>
      </w:hyperlink>
    </w:p>
    <w:p w:rsidR="00C71FFD" w:rsidRPr="00793E1B" w:rsidRDefault="00C71FFD" w:rsidP="00C71FF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19" w:history="1">
        <w:r w:rsidR="006A247D">
          <w:rPr>
            <w:rStyle w:val="a5"/>
            <w:rFonts w:ascii="Times New Roman" w:hAnsi="Times New Roman"/>
            <w:sz w:val="24"/>
            <w:szCs w:val="24"/>
          </w:rPr>
          <w:t>http://www.benran.ru</w:t>
        </w:r>
      </w:hyperlink>
    </w:p>
    <w:p w:rsidR="00C71FFD" w:rsidRPr="00793E1B" w:rsidRDefault="00C71FFD" w:rsidP="00C71FF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Госкомстата РФ. Режим доступа: </w:t>
      </w:r>
      <w:hyperlink r:id="rId20" w:history="1">
        <w:r w:rsidR="006A247D">
          <w:rPr>
            <w:rStyle w:val="a5"/>
            <w:rFonts w:ascii="Times New Roman" w:hAnsi="Times New Roman"/>
            <w:sz w:val="24"/>
            <w:szCs w:val="24"/>
          </w:rPr>
          <w:t>http://www.gks.ru</w:t>
        </w:r>
      </w:hyperlink>
    </w:p>
    <w:p w:rsidR="00C71FFD" w:rsidRPr="00793E1B" w:rsidRDefault="00C71FFD" w:rsidP="00C71FF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Российской государственной библиотеки. Режим доступа: </w:t>
      </w:r>
      <w:hyperlink r:id="rId21" w:history="1">
        <w:r w:rsidR="006A247D">
          <w:rPr>
            <w:rStyle w:val="a5"/>
            <w:rFonts w:ascii="Times New Roman" w:hAnsi="Times New Roman"/>
            <w:sz w:val="24"/>
            <w:szCs w:val="24"/>
          </w:rPr>
          <w:t>http://diss.rsl.ru</w:t>
        </w:r>
      </w:hyperlink>
    </w:p>
    <w:p w:rsidR="00C71FFD" w:rsidRPr="00793E1B" w:rsidRDefault="00C71FFD" w:rsidP="00C71FF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2" w:history="1">
        <w:r w:rsidR="006A247D">
          <w:rPr>
            <w:rStyle w:val="a5"/>
            <w:rFonts w:ascii="Times New Roman" w:hAnsi="Times New Roman"/>
            <w:sz w:val="24"/>
            <w:szCs w:val="24"/>
          </w:rPr>
          <w:t>http://ru.spinform.ru</w:t>
        </w:r>
      </w:hyperlink>
    </w:p>
    <w:p w:rsidR="00C71FFD" w:rsidRPr="00793E1B" w:rsidRDefault="00C71FFD" w:rsidP="00C71FFD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793E1B">
        <w:rPr>
          <w:color w:val="000000"/>
          <w:sz w:val="24"/>
          <w:szCs w:val="24"/>
        </w:rPr>
        <w:t>электроннойинформационно-образовательной</w:t>
      </w:r>
      <w:proofErr w:type="spellEnd"/>
      <w:r w:rsidRPr="00793E1B">
        <w:rPr>
          <w:color w:val="000000"/>
          <w:sz w:val="24"/>
          <w:szCs w:val="24"/>
        </w:rPr>
        <w:t xml:space="preserve"> среде Академии. Электронно-библиотечная система(электронная библиотека) и электронная информационно-образовательная среда обеспечивают возможность доступа обучающегося из любой точки, в которой </w:t>
      </w:r>
      <w:proofErr w:type="spellStart"/>
      <w:r w:rsidRPr="00793E1B">
        <w:rPr>
          <w:color w:val="000000"/>
          <w:sz w:val="24"/>
          <w:szCs w:val="24"/>
        </w:rPr>
        <w:t>имеетсядоступ</w:t>
      </w:r>
      <w:proofErr w:type="spellEnd"/>
      <w:r w:rsidRPr="00793E1B">
        <w:rPr>
          <w:color w:val="000000"/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организации как на </w:t>
      </w:r>
      <w:proofErr w:type="spellStart"/>
      <w:r w:rsidRPr="00793E1B">
        <w:rPr>
          <w:color w:val="000000"/>
          <w:sz w:val="24"/>
          <w:szCs w:val="24"/>
        </w:rPr>
        <w:t>территорииорганизации</w:t>
      </w:r>
      <w:proofErr w:type="spellEnd"/>
      <w:r w:rsidRPr="00793E1B">
        <w:rPr>
          <w:color w:val="000000"/>
          <w:sz w:val="24"/>
          <w:szCs w:val="24"/>
        </w:rPr>
        <w:t xml:space="preserve">, так и </w:t>
      </w:r>
      <w:proofErr w:type="gramStart"/>
      <w:r w:rsidRPr="00793E1B">
        <w:rPr>
          <w:color w:val="000000"/>
          <w:sz w:val="24"/>
          <w:szCs w:val="24"/>
        </w:rPr>
        <w:t>вне</w:t>
      </w:r>
      <w:proofErr w:type="gramEnd"/>
      <w:r w:rsidRPr="00793E1B">
        <w:rPr>
          <w:color w:val="000000"/>
          <w:sz w:val="24"/>
          <w:szCs w:val="24"/>
        </w:rPr>
        <w:t xml:space="preserve"> </w:t>
      </w:r>
      <w:proofErr w:type="gramStart"/>
      <w:r w:rsidRPr="00793E1B">
        <w:rPr>
          <w:color w:val="000000"/>
          <w:sz w:val="24"/>
          <w:szCs w:val="24"/>
        </w:rPr>
        <w:t>ее</w:t>
      </w:r>
      <w:proofErr w:type="gramEnd"/>
      <w:r w:rsidRPr="00793E1B">
        <w:rPr>
          <w:color w:val="000000"/>
          <w:sz w:val="24"/>
          <w:szCs w:val="24"/>
        </w:rPr>
        <w:t>.</w:t>
      </w:r>
    </w:p>
    <w:p w:rsidR="00C71FFD" w:rsidRPr="00793E1B" w:rsidRDefault="00C71FFD" w:rsidP="00C71FFD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Электронная информационно-образовательная среда Академии </w:t>
      </w:r>
      <w:proofErr w:type="spellStart"/>
      <w:r w:rsidRPr="00793E1B">
        <w:rPr>
          <w:color w:val="000000"/>
          <w:sz w:val="24"/>
          <w:szCs w:val="24"/>
        </w:rPr>
        <w:t>обеспечивает</w:t>
      </w:r>
      <w:proofErr w:type="gramStart"/>
      <w:r w:rsidRPr="00793E1B">
        <w:rPr>
          <w:color w:val="000000"/>
          <w:sz w:val="24"/>
          <w:szCs w:val="24"/>
        </w:rPr>
        <w:t>:д</w:t>
      </w:r>
      <w:proofErr w:type="gramEnd"/>
      <w:r w:rsidRPr="00793E1B">
        <w:rPr>
          <w:color w:val="000000"/>
          <w:sz w:val="24"/>
          <w:szCs w:val="24"/>
        </w:rPr>
        <w:t>оступ</w:t>
      </w:r>
      <w:proofErr w:type="spellEnd"/>
      <w:r w:rsidRPr="00793E1B">
        <w:rPr>
          <w:color w:val="000000"/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793E1B">
        <w:rPr>
          <w:color w:val="000000"/>
          <w:sz w:val="24"/>
          <w:szCs w:val="24"/>
        </w:rPr>
        <w:t>кизданиям</w:t>
      </w:r>
      <w:proofErr w:type="spellEnd"/>
      <w:r w:rsidRPr="00793E1B">
        <w:rPr>
          <w:color w:val="000000"/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793E1B">
        <w:rPr>
          <w:color w:val="000000"/>
          <w:sz w:val="24"/>
          <w:szCs w:val="24"/>
        </w:rPr>
        <w:t>ресурсам,указанным</w:t>
      </w:r>
      <w:proofErr w:type="spellEnd"/>
      <w:r w:rsidRPr="00793E1B">
        <w:rPr>
          <w:color w:val="000000"/>
          <w:sz w:val="24"/>
          <w:szCs w:val="24"/>
        </w:rPr>
        <w:t xml:space="preserve"> в рабочих </w:t>
      </w:r>
      <w:proofErr w:type="spellStart"/>
      <w:r w:rsidRPr="00793E1B">
        <w:rPr>
          <w:color w:val="000000"/>
          <w:sz w:val="24"/>
          <w:szCs w:val="24"/>
        </w:rPr>
        <w:t>программах;фиксацию</w:t>
      </w:r>
      <w:proofErr w:type="spellEnd"/>
      <w:r w:rsidRPr="00793E1B">
        <w:rPr>
          <w:color w:val="000000"/>
          <w:sz w:val="24"/>
          <w:szCs w:val="24"/>
        </w:rPr>
        <w:t xml:space="preserve"> хода образовательного процесса, результатов промежуточной </w:t>
      </w:r>
      <w:proofErr w:type="spellStart"/>
      <w:r w:rsidRPr="00793E1B">
        <w:rPr>
          <w:color w:val="000000"/>
          <w:sz w:val="24"/>
          <w:szCs w:val="24"/>
        </w:rPr>
        <w:t>аттестациии</w:t>
      </w:r>
      <w:proofErr w:type="spellEnd"/>
      <w:r w:rsidRPr="00793E1B">
        <w:rPr>
          <w:color w:val="000000"/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793E1B">
        <w:rPr>
          <w:color w:val="000000"/>
          <w:sz w:val="24"/>
          <w:szCs w:val="24"/>
        </w:rPr>
        <w:t>программы;проведение</w:t>
      </w:r>
      <w:proofErr w:type="spellEnd"/>
      <w:r w:rsidRPr="00793E1B">
        <w:rPr>
          <w:color w:val="000000"/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793E1B">
        <w:rPr>
          <w:color w:val="000000"/>
          <w:sz w:val="24"/>
          <w:szCs w:val="24"/>
        </w:rPr>
        <w:t>реализациякоторых</w:t>
      </w:r>
      <w:proofErr w:type="spellEnd"/>
      <w:r w:rsidRPr="00793E1B">
        <w:rPr>
          <w:color w:val="000000"/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793E1B">
        <w:rPr>
          <w:color w:val="000000"/>
          <w:sz w:val="24"/>
          <w:szCs w:val="24"/>
        </w:rPr>
        <w:t>дистанционныхобразовательных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технологий;формирование</w:t>
      </w:r>
      <w:proofErr w:type="spellEnd"/>
      <w:r w:rsidRPr="00793E1B">
        <w:rPr>
          <w:color w:val="000000"/>
          <w:sz w:val="24"/>
          <w:szCs w:val="24"/>
        </w:rPr>
        <w:t xml:space="preserve"> электронного </w:t>
      </w:r>
      <w:proofErr w:type="spellStart"/>
      <w:r w:rsidRPr="00793E1B">
        <w:rPr>
          <w:color w:val="000000"/>
          <w:sz w:val="24"/>
          <w:szCs w:val="24"/>
        </w:rPr>
        <w:t>портфолио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в том числе </w:t>
      </w:r>
      <w:proofErr w:type="spellStart"/>
      <w:r w:rsidRPr="00793E1B">
        <w:rPr>
          <w:color w:val="000000"/>
          <w:sz w:val="24"/>
          <w:szCs w:val="24"/>
        </w:rPr>
        <w:t>сохранениеработ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рецензий и оценок на эти работы со стороны любых </w:t>
      </w:r>
      <w:proofErr w:type="spellStart"/>
      <w:r w:rsidRPr="00793E1B">
        <w:rPr>
          <w:color w:val="000000"/>
          <w:sz w:val="24"/>
          <w:szCs w:val="24"/>
        </w:rPr>
        <w:t>участниковобразовательного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процесса</w:t>
      </w:r>
      <w:proofErr w:type="gramStart"/>
      <w:r w:rsidRPr="00793E1B">
        <w:rPr>
          <w:color w:val="000000"/>
          <w:sz w:val="24"/>
          <w:szCs w:val="24"/>
        </w:rPr>
        <w:t>;в</w:t>
      </w:r>
      <w:proofErr w:type="gramEnd"/>
      <w:r w:rsidRPr="00793E1B">
        <w:rPr>
          <w:color w:val="000000"/>
          <w:sz w:val="24"/>
          <w:szCs w:val="24"/>
        </w:rPr>
        <w:t>заимодействие</w:t>
      </w:r>
      <w:proofErr w:type="spellEnd"/>
      <w:r w:rsidRPr="00793E1B">
        <w:rPr>
          <w:color w:val="000000"/>
          <w:sz w:val="24"/>
          <w:szCs w:val="24"/>
        </w:rPr>
        <w:t xml:space="preserve"> между участниками образовательного процесса, в том </w:t>
      </w:r>
      <w:proofErr w:type="spellStart"/>
      <w:r w:rsidRPr="00793E1B">
        <w:rPr>
          <w:color w:val="000000"/>
          <w:sz w:val="24"/>
          <w:szCs w:val="24"/>
        </w:rPr>
        <w:t>числесинхронное</w:t>
      </w:r>
      <w:proofErr w:type="spellEnd"/>
      <w:r w:rsidRPr="00793E1B">
        <w:rPr>
          <w:color w:val="000000"/>
          <w:sz w:val="24"/>
          <w:szCs w:val="24"/>
        </w:rPr>
        <w:t xml:space="preserve"> и (или) асинхронное взаимодействие посредством сети «Интернет».</w:t>
      </w:r>
    </w:p>
    <w:p w:rsidR="00C71FFD" w:rsidRPr="00793E1B" w:rsidRDefault="00C71FFD" w:rsidP="00C71FFD">
      <w:pPr>
        <w:widowControl/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C71FFD" w:rsidRPr="00793E1B" w:rsidRDefault="00C076F4" w:rsidP="00C71FFD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9</w:t>
      </w:r>
      <w:r w:rsidR="00C71FFD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. Методические указания для </w:t>
      </w:r>
      <w:proofErr w:type="gramStart"/>
      <w:r w:rsidR="00C71FFD" w:rsidRPr="00793E1B">
        <w:rPr>
          <w:rFonts w:eastAsia="Calibri"/>
          <w:b/>
          <w:color w:val="000000"/>
          <w:sz w:val="24"/>
          <w:szCs w:val="24"/>
          <w:lang w:eastAsia="en-US"/>
        </w:rPr>
        <w:t>обучающихся</w:t>
      </w:r>
      <w:proofErr w:type="gramEnd"/>
      <w:r w:rsidR="00C71FFD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по освоению дисциплины</w:t>
      </w:r>
    </w:p>
    <w:p w:rsidR="00C71FFD" w:rsidRPr="00793E1B" w:rsidRDefault="00C71FFD" w:rsidP="00C71FFD">
      <w:pPr>
        <w:ind w:firstLine="709"/>
        <w:jc w:val="both"/>
        <w:rPr>
          <w:color w:val="000000"/>
          <w:sz w:val="24"/>
          <w:szCs w:val="24"/>
        </w:rPr>
      </w:pPr>
      <w:r w:rsidRPr="00B14050">
        <w:rPr>
          <w:sz w:val="24"/>
          <w:szCs w:val="24"/>
        </w:rPr>
        <w:t xml:space="preserve">Для того чтобы успешно освоить дисциплину </w:t>
      </w:r>
      <w:r w:rsidRPr="0022410E">
        <w:rPr>
          <w:b/>
          <w:color w:val="000000"/>
          <w:sz w:val="24"/>
          <w:szCs w:val="24"/>
          <w:lang w:eastAsia="en-US"/>
        </w:rPr>
        <w:t>«</w:t>
      </w:r>
      <w:r w:rsidR="00634C0C">
        <w:rPr>
          <w:b/>
          <w:bCs/>
          <w:color w:val="000000"/>
          <w:sz w:val="24"/>
          <w:szCs w:val="24"/>
        </w:rPr>
        <w:t>Этнопсихология</w:t>
      </w:r>
      <w:proofErr w:type="gramStart"/>
      <w:r w:rsidRPr="0022410E">
        <w:rPr>
          <w:b/>
          <w:color w:val="000000"/>
          <w:sz w:val="24"/>
          <w:szCs w:val="24"/>
          <w:lang w:eastAsia="en-US"/>
        </w:rPr>
        <w:t>»</w:t>
      </w:r>
      <w:r w:rsidRPr="00B14050">
        <w:rPr>
          <w:sz w:val="24"/>
          <w:szCs w:val="24"/>
        </w:rPr>
        <w:t>о</w:t>
      </w:r>
      <w:proofErr w:type="gramEnd"/>
      <w:r w:rsidRPr="00B14050">
        <w:rPr>
          <w:sz w:val="24"/>
          <w:szCs w:val="24"/>
        </w:rPr>
        <w:t>бучающиеся должны</w:t>
      </w:r>
      <w:r w:rsidRPr="00793E1B">
        <w:rPr>
          <w:color w:val="000000"/>
          <w:sz w:val="24"/>
          <w:szCs w:val="24"/>
        </w:rPr>
        <w:t xml:space="preserve"> выполнить следующие методические указания.</w:t>
      </w:r>
    </w:p>
    <w:p w:rsidR="00C71FFD" w:rsidRPr="00793E1B" w:rsidRDefault="00C71FFD" w:rsidP="00C71FFD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</w:t>
      </w:r>
      <w:proofErr w:type="gramStart"/>
      <w:r w:rsidRPr="00793E1B">
        <w:rPr>
          <w:color w:val="000000"/>
          <w:sz w:val="24"/>
          <w:szCs w:val="24"/>
        </w:rPr>
        <w:t>для обучающихся по освоению дисциплины для подготовки к занятиям</w:t>
      </w:r>
      <w:proofErr w:type="gramEnd"/>
      <w:r w:rsidRPr="00793E1B">
        <w:rPr>
          <w:color w:val="000000"/>
          <w:sz w:val="24"/>
          <w:szCs w:val="24"/>
        </w:rPr>
        <w:t xml:space="preserve"> </w:t>
      </w:r>
      <w:r w:rsidRPr="00793E1B">
        <w:rPr>
          <w:b/>
          <w:color w:val="000000"/>
          <w:sz w:val="24"/>
          <w:szCs w:val="24"/>
        </w:rPr>
        <w:t>лекционного типа</w:t>
      </w:r>
      <w:r w:rsidRPr="00793E1B">
        <w:rPr>
          <w:color w:val="000000"/>
          <w:sz w:val="24"/>
          <w:szCs w:val="24"/>
        </w:rPr>
        <w:t>:</w:t>
      </w:r>
    </w:p>
    <w:p w:rsidR="00C71FFD" w:rsidRPr="00793E1B" w:rsidRDefault="00C71FFD" w:rsidP="00C71FFD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В ходе лекционных занятий вести конспектирование учебного материала. Обращать внимание на категории, формулировки, раскрывающие содержание тех или </w:t>
      </w:r>
      <w:r w:rsidRPr="00793E1B">
        <w:rPr>
          <w:color w:val="000000"/>
          <w:sz w:val="24"/>
          <w:szCs w:val="24"/>
        </w:rPr>
        <w:lastRenderedPageBreak/>
        <w:t>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C71FFD" w:rsidRPr="00793E1B" w:rsidRDefault="00C71FFD" w:rsidP="00C71FFD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 Методические указания </w:t>
      </w:r>
      <w:proofErr w:type="gramStart"/>
      <w:r w:rsidRPr="00793E1B">
        <w:rPr>
          <w:color w:val="000000"/>
          <w:sz w:val="24"/>
          <w:szCs w:val="24"/>
        </w:rPr>
        <w:t>для обучающихся по освоению дисциплины для подготовки к занятиям</w:t>
      </w:r>
      <w:proofErr w:type="gramEnd"/>
      <w:r w:rsidRPr="00793E1B">
        <w:rPr>
          <w:color w:val="000000"/>
          <w:sz w:val="24"/>
          <w:szCs w:val="24"/>
        </w:rPr>
        <w:t xml:space="preserve"> </w:t>
      </w:r>
      <w:r w:rsidRPr="00793E1B">
        <w:rPr>
          <w:b/>
          <w:color w:val="000000"/>
          <w:sz w:val="24"/>
          <w:szCs w:val="24"/>
        </w:rPr>
        <w:t xml:space="preserve">семинарского типа: </w:t>
      </w:r>
    </w:p>
    <w:p w:rsidR="00C71FFD" w:rsidRPr="00793E1B" w:rsidRDefault="00C71FFD" w:rsidP="00C71FFD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793E1B">
        <w:rPr>
          <w:color w:val="000000"/>
          <w:sz w:val="24"/>
          <w:szCs w:val="24"/>
        </w:rPr>
        <w:t>организационный</w:t>
      </w:r>
      <w:proofErr w:type="gramEnd"/>
      <w:r w:rsidRPr="00793E1B">
        <w:rPr>
          <w:color w:val="000000"/>
          <w:sz w:val="24"/>
          <w:szCs w:val="24"/>
        </w:rPr>
        <w:t>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C71FFD" w:rsidRPr="00793E1B" w:rsidRDefault="00C71FFD" w:rsidP="00C71FFD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</w:t>
      </w:r>
      <w:r w:rsidRPr="00793E1B">
        <w:rPr>
          <w:b/>
          <w:color w:val="000000"/>
          <w:sz w:val="24"/>
          <w:szCs w:val="24"/>
        </w:rPr>
        <w:t>самостоятельной работы:</w:t>
      </w:r>
    </w:p>
    <w:p w:rsidR="00C71FFD" w:rsidRPr="00793E1B" w:rsidRDefault="00C71FFD" w:rsidP="00C71FFD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793E1B">
        <w:rPr>
          <w:color w:val="000000"/>
          <w:sz w:val="24"/>
          <w:szCs w:val="24"/>
        </w:rPr>
        <w:t>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</w:t>
      </w:r>
      <w:proofErr w:type="gramEnd"/>
      <w:r w:rsidRPr="00793E1B">
        <w:rPr>
          <w:color w:val="000000"/>
          <w:sz w:val="24"/>
          <w:szCs w:val="24"/>
        </w:rPr>
        <w:t xml:space="preserve"> − </w:t>
      </w:r>
      <w:proofErr w:type="gramStart"/>
      <w:r w:rsidRPr="00793E1B">
        <w:rPr>
          <w:color w:val="000000"/>
          <w:sz w:val="24"/>
          <w:szCs w:val="24"/>
        </w:rPr>
        <w:t xml:space="preserve">участие в собеседованиях, деловых (ролевых) играх, дискуссиях; − 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</w:t>
      </w:r>
      <w:r w:rsidRPr="00793E1B">
        <w:rPr>
          <w:color w:val="000000"/>
          <w:sz w:val="24"/>
          <w:szCs w:val="24"/>
        </w:rPr>
        <w:lastRenderedPageBreak/>
        <w:t>к контрольным работам, тестированию и т.д.; − подготовки к семинарам устных докладов (сообщений);</w:t>
      </w:r>
      <w:proofErr w:type="gramEnd"/>
      <w:r w:rsidRPr="00793E1B">
        <w:rPr>
          <w:color w:val="000000"/>
          <w:sz w:val="24"/>
          <w:szCs w:val="24"/>
        </w:rPr>
        <w:t xml:space="preserve"> − подготовки рефератов, эссе и иных индивидуальных письменных работ по заданию преподавателя.</w:t>
      </w:r>
    </w:p>
    <w:p w:rsidR="00C71FFD" w:rsidRPr="00793E1B" w:rsidRDefault="00C71FFD" w:rsidP="00C71FFD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C71FFD" w:rsidRPr="00793E1B" w:rsidRDefault="00C71FFD" w:rsidP="00C71FFD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C71FFD" w:rsidRPr="00793E1B" w:rsidRDefault="00C71FFD" w:rsidP="00C71FFD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C71FFD" w:rsidRPr="00793E1B" w:rsidRDefault="00C71FFD" w:rsidP="00C71FFD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C71FFD" w:rsidRPr="00793E1B" w:rsidRDefault="00C71FFD" w:rsidP="00C71FFD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Необходимо также проанализировать, какие из утверждений автора носят проблематичный, гипотетический </w:t>
      </w:r>
      <w:proofErr w:type="gramStart"/>
      <w:r w:rsidRPr="00793E1B">
        <w:rPr>
          <w:color w:val="000000"/>
          <w:sz w:val="24"/>
          <w:szCs w:val="24"/>
        </w:rPr>
        <w:t>характер</w:t>
      </w:r>
      <w:proofErr w:type="gramEnd"/>
      <w:r w:rsidRPr="00793E1B">
        <w:rPr>
          <w:color w:val="000000"/>
          <w:sz w:val="24"/>
          <w:szCs w:val="24"/>
        </w:rPr>
        <w:t xml:space="preserve"> и уловить скрытые вопросы.</w:t>
      </w:r>
    </w:p>
    <w:p w:rsidR="00C71FFD" w:rsidRPr="00793E1B" w:rsidRDefault="00C71FFD" w:rsidP="00C71FFD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793E1B"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  <w:proofErr w:type="gramEnd"/>
    </w:p>
    <w:p w:rsidR="00C71FFD" w:rsidRPr="00793E1B" w:rsidRDefault="00C71FFD" w:rsidP="00C71FFD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C71FFD" w:rsidRPr="00793E1B" w:rsidRDefault="00C71FFD" w:rsidP="00C71FFD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Следующим этапом </w:t>
      </w:r>
      <w:proofErr w:type="spellStart"/>
      <w:r w:rsidRPr="00793E1B">
        <w:rPr>
          <w:color w:val="000000"/>
          <w:sz w:val="24"/>
          <w:szCs w:val="24"/>
        </w:rPr>
        <w:t>работыс</w:t>
      </w:r>
      <w:proofErr w:type="spellEnd"/>
      <w:r w:rsidRPr="00793E1B">
        <w:rPr>
          <w:color w:val="000000"/>
          <w:sz w:val="24"/>
          <w:szCs w:val="24"/>
        </w:rPr>
        <w:t xml:space="preserve">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C71FFD" w:rsidRPr="00793E1B" w:rsidRDefault="00C71FFD" w:rsidP="00C71FFD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C71FFD" w:rsidRPr="00793E1B" w:rsidRDefault="00C71FFD" w:rsidP="00C71FFD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C71FFD" w:rsidRPr="00793E1B" w:rsidRDefault="00C71FFD" w:rsidP="00C71FFD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793E1B">
        <w:rPr>
          <w:rFonts w:eastAsia="Calibri"/>
          <w:color w:val="000000"/>
          <w:sz w:val="24"/>
          <w:szCs w:val="24"/>
          <w:lang w:eastAsia="en-US"/>
        </w:rPr>
        <w:t>прослушанное</w:t>
      </w:r>
      <w:proofErr w:type="gramEnd"/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и прочитанное; </w:t>
      </w:r>
    </w:p>
    <w:p w:rsidR="00C71FFD" w:rsidRPr="00793E1B" w:rsidRDefault="00C71FFD" w:rsidP="00C71FFD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C71FFD" w:rsidRPr="00793E1B" w:rsidRDefault="00C71FFD" w:rsidP="00C71FFD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готовить и </w:t>
      </w:r>
      <w:proofErr w:type="gramStart"/>
      <w:r w:rsidRPr="00793E1B">
        <w:rPr>
          <w:rFonts w:eastAsia="Calibri"/>
          <w:color w:val="000000"/>
          <w:sz w:val="24"/>
          <w:szCs w:val="24"/>
          <w:lang w:eastAsia="en-US"/>
        </w:rPr>
        <w:t>презентовать</w:t>
      </w:r>
      <w:proofErr w:type="gramEnd"/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развернутые сообщения типа доклада;</w:t>
      </w:r>
    </w:p>
    <w:p w:rsidR="00C71FFD" w:rsidRPr="00793E1B" w:rsidRDefault="00C71FFD" w:rsidP="00C71FFD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C71FFD" w:rsidRPr="00793E1B" w:rsidRDefault="00C71FFD" w:rsidP="00C71FFD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C71FFD" w:rsidRPr="00793E1B" w:rsidRDefault="00C71FFD" w:rsidP="00C71FFD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C71FFD" w:rsidRPr="00793E1B" w:rsidRDefault="00C71FFD" w:rsidP="00C71FFD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lastRenderedPageBreak/>
        <w:t>обращаться за помощью, дополнительными разъяснениями к преподавателю, другим студентам.</w:t>
      </w:r>
    </w:p>
    <w:p w:rsidR="00C71FFD" w:rsidRPr="00793E1B" w:rsidRDefault="00C71FFD" w:rsidP="00C71FFD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793E1B">
        <w:rPr>
          <w:bCs/>
          <w:color w:val="000000"/>
          <w:sz w:val="24"/>
          <w:szCs w:val="24"/>
        </w:rPr>
        <w:t>:</w:t>
      </w:r>
    </w:p>
    <w:p w:rsidR="00C71FFD" w:rsidRPr="00793E1B" w:rsidRDefault="00C71FFD" w:rsidP="00C71FFD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C71FFD" w:rsidRPr="00793E1B" w:rsidRDefault="00C71FFD" w:rsidP="00C71FFD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C71FFD" w:rsidRPr="00793E1B" w:rsidRDefault="00C71FFD" w:rsidP="00C71FFD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прочитать рекомендованную литературу;</w:t>
      </w:r>
    </w:p>
    <w:p w:rsidR="00C71FFD" w:rsidRPr="00793E1B" w:rsidRDefault="00C71FFD" w:rsidP="00C71FFD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- составить </w:t>
      </w:r>
      <w:proofErr w:type="gramStart"/>
      <w:r w:rsidRPr="00793E1B">
        <w:rPr>
          <w:color w:val="000000"/>
          <w:sz w:val="24"/>
          <w:szCs w:val="24"/>
        </w:rPr>
        <w:t>краткие конспекты</w:t>
      </w:r>
      <w:proofErr w:type="gramEnd"/>
      <w:r w:rsidRPr="00793E1B">
        <w:rPr>
          <w:color w:val="000000"/>
          <w:sz w:val="24"/>
          <w:szCs w:val="24"/>
        </w:rPr>
        <w:t xml:space="preserve"> ответов (планы ответов). </w:t>
      </w:r>
    </w:p>
    <w:p w:rsidR="00C71FFD" w:rsidRPr="00793E1B" w:rsidRDefault="00C71FFD" w:rsidP="00C71FFD">
      <w:pPr>
        <w:ind w:firstLine="709"/>
        <w:jc w:val="both"/>
        <w:rPr>
          <w:color w:val="000000"/>
          <w:sz w:val="24"/>
          <w:szCs w:val="24"/>
        </w:rPr>
      </w:pPr>
    </w:p>
    <w:p w:rsidR="0052454B" w:rsidRDefault="0052454B" w:rsidP="0052454B">
      <w:pPr>
        <w:tabs>
          <w:tab w:val="left" w:pos="993"/>
        </w:tabs>
        <w:ind w:left="72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</w:rPr>
        <w:t>10. Современные профессиональные базы данных и информационные справочные системы</w:t>
      </w:r>
    </w:p>
    <w:p w:rsidR="0052454B" w:rsidRDefault="0052454B" w:rsidP="0052454B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3" w:history="1">
        <w:r w:rsidR="006A247D">
          <w:rPr>
            <w:rStyle w:val="a5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52454B" w:rsidRDefault="0052454B" w:rsidP="0052454B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4" w:history="1">
        <w:r w:rsidR="006A247D">
          <w:rPr>
            <w:rStyle w:val="a5"/>
            <w:rFonts w:ascii="Times New Roman" w:hAnsi="Times New Roman"/>
            <w:sz w:val="24"/>
            <w:szCs w:val="24"/>
          </w:rPr>
          <w:t>http://edu.garant.ru/omga/</w:t>
        </w:r>
      </w:hyperlink>
    </w:p>
    <w:p w:rsidR="0052454B" w:rsidRDefault="0052454B" w:rsidP="0052454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25" w:history="1">
        <w:r w:rsidR="006A247D">
          <w:rPr>
            <w:rStyle w:val="a5"/>
            <w:rFonts w:ascii="Times New Roman" w:eastAsiaTheme="minorEastAsia" w:hAnsi="Times New Roman"/>
            <w:sz w:val="24"/>
            <w:szCs w:val="24"/>
            <w:lang w:eastAsia="ru-RU"/>
          </w:rPr>
          <w:t>http://pravo.gov.ru....</w:t>
        </w:r>
      </w:hyperlink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</w:t>
      </w:r>
    </w:p>
    <w:p w:rsidR="0052454B" w:rsidRDefault="0052454B" w:rsidP="0052454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26" w:history="1">
        <w:r w:rsidR="006A247D">
          <w:rPr>
            <w:rStyle w:val="a5"/>
            <w:rFonts w:ascii="Times New Roman" w:eastAsiaTheme="minorEastAsia" w:hAnsi="Times New Roman"/>
            <w:sz w:val="24"/>
            <w:szCs w:val="24"/>
            <w:lang w:eastAsia="ru-RU"/>
          </w:rPr>
          <w:t>http://fgosvo.ru....</w:t>
        </w:r>
      </w:hyperlink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</w:t>
      </w:r>
    </w:p>
    <w:p w:rsidR="0052454B" w:rsidRDefault="0052454B" w:rsidP="0052454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27" w:history="1">
        <w:r w:rsidR="006A247D">
          <w:rPr>
            <w:rStyle w:val="a5"/>
            <w:rFonts w:ascii="Times New Roman" w:eastAsiaTheme="minorEastAsia" w:hAnsi="Times New Roman"/>
            <w:sz w:val="24"/>
            <w:szCs w:val="24"/>
            <w:lang w:eastAsia="ru-RU"/>
          </w:rPr>
          <w:t>http://www.ict.edu.ru....</w:t>
        </w:r>
      </w:hyperlink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</w:t>
      </w:r>
    </w:p>
    <w:p w:rsidR="0052454B" w:rsidRPr="007A34B0" w:rsidRDefault="0052454B" w:rsidP="0052454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A34B0">
        <w:rPr>
          <w:rFonts w:ascii="Times New Roman" w:eastAsia="Times New Roman" w:hAnsi="Times New Roman"/>
          <w:color w:val="000000"/>
          <w:sz w:val="24"/>
        </w:rPr>
        <w:t>База профессиональных данных «Мир психологии» -</w:t>
      </w:r>
      <w:hyperlink r:id="rId28" w:history="1">
        <w:r w:rsidR="006A247D">
          <w:rPr>
            <w:rStyle w:val="a5"/>
            <w:rFonts w:ascii="Times New Roman" w:eastAsia="Times New Roman" w:hAnsi="Times New Roman"/>
            <w:sz w:val="24"/>
          </w:rPr>
          <w:t>http://psychology.net.ru/</w:t>
        </w:r>
      </w:hyperlink>
    </w:p>
    <w:p w:rsidR="0052454B" w:rsidRDefault="0052454B" w:rsidP="0052454B">
      <w:pPr>
        <w:ind w:firstLine="709"/>
        <w:jc w:val="both"/>
        <w:rPr>
          <w:b/>
          <w:color w:val="000000"/>
          <w:sz w:val="24"/>
          <w:szCs w:val="24"/>
        </w:rPr>
      </w:pPr>
    </w:p>
    <w:p w:rsidR="0052454B" w:rsidRPr="0049164F" w:rsidRDefault="0052454B" w:rsidP="0052454B">
      <w:pPr>
        <w:ind w:firstLine="709"/>
        <w:jc w:val="both"/>
        <w:rPr>
          <w:b/>
          <w:color w:val="000000"/>
          <w:sz w:val="24"/>
          <w:szCs w:val="24"/>
        </w:rPr>
      </w:pPr>
      <w:r w:rsidRPr="0049164F">
        <w:rPr>
          <w:b/>
          <w:color w:val="000000"/>
          <w:sz w:val="24"/>
          <w:szCs w:val="24"/>
        </w:rPr>
        <w:t xml:space="preserve">11. Описание материально-технической базы, необходимой для осуществления образовательного процесса по дисциплине </w:t>
      </w:r>
    </w:p>
    <w:p w:rsidR="0052454B" w:rsidRPr="00226549" w:rsidRDefault="0052454B" w:rsidP="0052454B">
      <w:pPr>
        <w:jc w:val="both"/>
        <w:rPr>
          <w:sz w:val="24"/>
          <w:szCs w:val="24"/>
        </w:rPr>
      </w:pPr>
      <w:proofErr w:type="gramStart"/>
      <w:r w:rsidRPr="00226549">
        <w:rPr>
          <w:sz w:val="24"/>
          <w:szCs w:val="24"/>
        </w:rPr>
        <w:t>Для осуществления образовательного процесса Академия располагает материально-технической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</w:r>
      <w:proofErr w:type="gramEnd"/>
    </w:p>
    <w:p w:rsidR="0052454B" w:rsidRPr="00226549" w:rsidRDefault="0052454B" w:rsidP="0052454B">
      <w:pPr>
        <w:jc w:val="both"/>
        <w:rPr>
          <w:sz w:val="24"/>
          <w:szCs w:val="24"/>
        </w:rPr>
      </w:pPr>
      <w:r w:rsidRPr="00226549">
        <w:rPr>
          <w:sz w:val="24"/>
          <w:szCs w:val="24"/>
        </w:rPr>
        <w:t xml:space="preserve">Специальные помещения представляют собой учебные аудитории учебных корпусов, расположенных по адресу г. Омск, ул. 4 Челюскинцев, 2а, г. Омск, ул. 2 </w:t>
      </w:r>
      <w:proofErr w:type="gramStart"/>
      <w:r w:rsidRPr="00226549">
        <w:rPr>
          <w:sz w:val="24"/>
          <w:szCs w:val="24"/>
        </w:rPr>
        <w:t>Производственная</w:t>
      </w:r>
      <w:proofErr w:type="gramEnd"/>
      <w:r w:rsidRPr="00226549">
        <w:rPr>
          <w:sz w:val="24"/>
          <w:szCs w:val="24"/>
        </w:rPr>
        <w:t>, д. 41/1</w:t>
      </w:r>
    </w:p>
    <w:p w:rsidR="0052454B" w:rsidRPr="00226549" w:rsidRDefault="0052454B" w:rsidP="0052454B">
      <w:pPr>
        <w:jc w:val="both"/>
        <w:rPr>
          <w:sz w:val="24"/>
          <w:szCs w:val="24"/>
        </w:rPr>
      </w:pPr>
      <w:r w:rsidRPr="00226549"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Windows</w:t>
      </w:r>
      <w:proofErr w:type="spellEnd"/>
      <w:r w:rsidRPr="00226549">
        <w:rPr>
          <w:sz w:val="24"/>
          <w:szCs w:val="24"/>
        </w:rPr>
        <w:t xml:space="preserve"> XP,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Professional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Plus</w:t>
      </w:r>
      <w:proofErr w:type="spellEnd"/>
      <w:r w:rsidRPr="00226549">
        <w:rPr>
          <w:sz w:val="24"/>
          <w:szCs w:val="24"/>
        </w:rPr>
        <w:t xml:space="preserve"> 2007,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Writer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Calc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Impress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Draw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Math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Base</w:t>
      </w:r>
      <w:proofErr w:type="spellEnd"/>
      <w:r w:rsidRPr="00226549">
        <w:rPr>
          <w:sz w:val="24"/>
          <w:szCs w:val="24"/>
        </w:rPr>
        <w:t>; 1С</w:t>
      </w:r>
      <w:proofErr w:type="gramStart"/>
      <w:r w:rsidRPr="00226549">
        <w:rPr>
          <w:sz w:val="24"/>
          <w:szCs w:val="24"/>
        </w:rPr>
        <w:t>:П</w:t>
      </w:r>
      <w:proofErr w:type="gramEnd"/>
      <w:r w:rsidRPr="00226549">
        <w:rPr>
          <w:sz w:val="24"/>
          <w:szCs w:val="24"/>
        </w:rPr>
        <w:t xml:space="preserve">редпр.8 - комплект для обучения в высших и средних учебных заведениях; </w:t>
      </w:r>
      <w:proofErr w:type="spellStart"/>
      <w:r w:rsidRPr="00226549">
        <w:rPr>
          <w:sz w:val="24"/>
          <w:szCs w:val="24"/>
        </w:rPr>
        <w:t>Линко</w:t>
      </w:r>
      <w:proofErr w:type="spellEnd"/>
      <w:r w:rsidRPr="00226549">
        <w:rPr>
          <w:sz w:val="24"/>
          <w:szCs w:val="24"/>
        </w:rPr>
        <w:t xml:space="preserve"> V8.2, </w:t>
      </w:r>
      <w:proofErr w:type="spellStart"/>
      <w:r w:rsidRPr="00226549">
        <w:rPr>
          <w:sz w:val="24"/>
          <w:szCs w:val="24"/>
        </w:rPr>
        <w:t>Moodle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BigBlueButton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Kaspersky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Endpoint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Security</w:t>
      </w:r>
      <w:proofErr w:type="spellEnd"/>
      <w:r w:rsidRPr="00226549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226549">
        <w:rPr>
          <w:sz w:val="24"/>
          <w:szCs w:val="24"/>
        </w:rPr>
        <w:t>контент</w:t>
      </w:r>
      <w:proofErr w:type="spellEnd"/>
      <w:r w:rsidRPr="00226549">
        <w:rPr>
          <w:sz w:val="24"/>
          <w:szCs w:val="24"/>
        </w:rPr>
        <w:t xml:space="preserve"> фильтрации </w:t>
      </w:r>
      <w:proofErr w:type="spellStart"/>
      <w:r w:rsidRPr="00226549">
        <w:rPr>
          <w:sz w:val="24"/>
          <w:szCs w:val="24"/>
        </w:rPr>
        <w:t>SkyDNS</w:t>
      </w:r>
      <w:proofErr w:type="spellEnd"/>
      <w:r w:rsidRPr="00226549">
        <w:rPr>
          <w:sz w:val="24"/>
          <w:szCs w:val="24"/>
        </w:rPr>
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</w:r>
      <w:proofErr w:type="spellStart"/>
      <w:r w:rsidRPr="00226549">
        <w:rPr>
          <w:sz w:val="24"/>
          <w:szCs w:val="24"/>
        </w:rPr>
        <w:t>микше</w:t>
      </w:r>
      <w:proofErr w:type="spellEnd"/>
      <w:r w:rsidRPr="00226549">
        <w:rPr>
          <w:sz w:val="24"/>
          <w:szCs w:val="24"/>
        </w:rPr>
        <w:t xml:space="preserve">, микрофон, аудио-видео усилитель, ноутбук, Операционная система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Windows</w:t>
      </w:r>
      <w:proofErr w:type="spellEnd"/>
      <w:r w:rsidRPr="00226549">
        <w:rPr>
          <w:sz w:val="24"/>
          <w:szCs w:val="24"/>
        </w:rPr>
        <w:t xml:space="preserve"> 10, 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Professional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Plus</w:t>
      </w:r>
      <w:proofErr w:type="spellEnd"/>
      <w:r w:rsidRPr="00226549">
        <w:rPr>
          <w:sz w:val="24"/>
          <w:szCs w:val="24"/>
        </w:rPr>
        <w:t xml:space="preserve"> 2007;</w:t>
      </w:r>
    </w:p>
    <w:p w:rsidR="0052454B" w:rsidRPr="00226549" w:rsidRDefault="0052454B" w:rsidP="0052454B">
      <w:pPr>
        <w:jc w:val="both"/>
        <w:rPr>
          <w:sz w:val="24"/>
          <w:szCs w:val="24"/>
        </w:rPr>
      </w:pPr>
      <w:r w:rsidRPr="00226549">
        <w:rPr>
          <w:sz w:val="24"/>
          <w:szCs w:val="24"/>
        </w:rPr>
        <w:t xml:space="preserve">2. </w:t>
      </w:r>
      <w:proofErr w:type="gramStart"/>
      <w:r w:rsidRPr="00226549">
        <w:rPr>
          <w:sz w:val="24"/>
          <w:szCs w:val="24"/>
        </w:rPr>
        <w:t xml:space="preserve">Для проведения практических занятий: учебные аудитории, </w:t>
      </w:r>
      <w:proofErr w:type="spellStart"/>
      <w:r w:rsidRPr="00226549">
        <w:rPr>
          <w:sz w:val="24"/>
          <w:szCs w:val="24"/>
        </w:rPr>
        <w:t>лингофонный</w:t>
      </w:r>
      <w:proofErr w:type="spellEnd"/>
      <w:r w:rsidRPr="00226549">
        <w:rPr>
          <w:sz w:val="24"/>
          <w:szCs w:val="24"/>
        </w:rPr>
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Windows</w:t>
      </w:r>
      <w:proofErr w:type="spellEnd"/>
      <w:r w:rsidRPr="00226549">
        <w:rPr>
          <w:sz w:val="24"/>
          <w:szCs w:val="24"/>
        </w:rPr>
        <w:t xml:space="preserve"> 10,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Professional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Plus</w:t>
      </w:r>
      <w:proofErr w:type="spellEnd"/>
      <w:r w:rsidRPr="00226549">
        <w:rPr>
          <w:sz w:val="24"/>
          <w:szCs w:val="24"/>
        </w:rPr>
        <w:t xml:space="preserve"> 2007,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Writer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Calc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Impress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Draw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Math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Base</w:t>
      </w:r>
      <w:proofErr w:type="spellEnd"/>
      <w:r w:rsidRPr="00226549">
        <w:rPr>
          <w:sz w:val="24"/>
          <w:szCs w:val="24"/>
        </w:rPr>
        <w:t>;</w:t>
      </w:r>
      <w:proofErr w:type="gramEnd"/>
      <w:r w:rsidRPr="00226549">
        <w:rPr>
          <w:sz w:val="24"/>
          <w:szCs w:val="24"/>
        </w:rPr>
        <w:t xml:space="preserve"> 1С: Предпр.8 - комплект для обучения в высших и средних учебных заведениях; </w:t>
      </w:r>
      <w:proofErr w:type="spellStart"/>
      <w:r w:rsidRPr="00226549">
        <w:rPr>
          <w:sz w:val="24"/>
          <w:szCs w:val="24"/>
        </w:rPr>
        <w:t>Линко</w:t>
      </w:r>
      <w:proofErr w:type="spellEnd"/>
      <w:r w:rsidRPr="00226549">
        <w:rPr>
          <w:sz w:val="24"/>
          <w:szCs w:val="24"/>
        </w:rPr>
        <w:t xml:space="preserve"> V8.2; </w:t>
      </w:r>
      <w:proofErr w:type="spellStart"/>
      <w:r w:rsidRPr="00226549">
        <w:rPr>
          <w:sz w:val="24"/>
          <w:szCs w:val="24"/>
        </w:rPr>
        <w:t>Moodle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BigBlueButton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Kaspersky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Endpoint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Security</w:t>
      </w:r>
      <w:proofErr w:type="spellEnd"/>
      <w:r w:rsidRPr="00226549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226549">
        <w:rPr>
          <w:sz w:val="24"/>
          <w:szCs w:val="24"/>
        </w:rPr>
        <w:t>контент</w:t>
      </w:r>
      <w:proofErr w:type="spellEnd"/>
      <w:r w:rsidRPr="00226549">
        <w:rPr>
          <w:sz w:val="24"/>
          <w:szCs w:val="24"/>
        </w:rPr>
        <w:t xml:space="preserve"> фильтрации </w:t>
      </w:r>
      <w:proofErr w:type="spellStart"/>
      <w:r w:rsidRPr="00226549">
        <w:rPr>
          <w:sz w:val="24"/>
          <w:szCs w:val="24"/>
        </w:rPr>
        <w:t>SkyDNS</w:t>
      </w:r>
      <w:proofErr w:type="spellEnd"/>
      <w:r w:rsidRPr="00226549"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226549">
        <w:rPr>
          <w:sz w:val="24"/>
          <w:szCs w:val="24"/>
        </w:rPr>
        <w:t>IPRbooks</w:t>
      </w:r>
      <w:proofErr w:type="spellEnd"/>
      <w:r w:rsidRPr="00226549">
        <w:rPr>
          <w:sz w:val="24"/>
          <w:szCs w:val="24"/>
        </w:rPr>
        <w:t xml:space="preserve">» и «ЭБС ЮРАЙТ». </w:t>
      </w:r>
    </w:p>
    <w:p w:rsidR="0052454B" w:rsidRPr="00226549" w:rsidRDefault="0052454B" w:rsidP="0052454B">
      <w:pPr>
        <w:jc w:val="both"/>
        <w:rPr>
          <w:sz w:val="24"/>
          <w:szCs w:val="24"/>
        </w:rPr>
      </w:pPr>
      <w:r w:rsidRPr="00226549">
        <w:rPr>
          <w:sz w:val="24"/>
          <w:szCs w:val="24"/>
        </w:rPr>
        <w:lastRenderedPageBreak/>
        <w:t xml:space="preserve">3. Для проведения лабораторных занятий имеется: учебно-исследовательская </w:t>
      </w:r>
      <w:proofErr w:type="spellStart"/>
      <w:r w:rsidRPr="00226549">
        <w:rPr>
          <w:sz w:val="24"/>
          <w:szCs w:val="24"/>
        </w:rPr>
        <w:t>межкафедральная</w:t>
      </w:r>
      <w:proofErr w:type="spellEnd"/>
      <w:r w:rsidRPr="00226549">
        <w:rPr>
          <w:sz w:val="24"/>
          <w:szCs w:val="24"/>
        </w:rPr>
        <w:t xml:space="preserve"> лаборатория информатики и ИКТ, оснащение которой составляют: </w:t>
      </w:r>
      <w:proofErr w:type="gramStart"/>
      <w:r w:rsidRPr="00226549">
        <w:rPr>
          <w:sz w:val="24"/>
          <w:szCs w:val="24"/>
        </w:rPr>
        <w:t xml:space="preserve">Столы компьютерные, стулья, компьютеры, доска пластиковая, колонки, стенды информационные, экран, </w:t>
      </w:r>
      <w:proofErr w:type="spellStart"/>
      <w:r w:rsidRPr="00226549">
        <w:rPr>
          <w:sz w:val="24"/>
          <w:szCs w:val="24"/>
        </w:rPr>
        <w:t>мультимедийный</w:t>
      </w:r>
      <w:proofErr w:type="spellEnd"/>
      <w:r w:rsidRPr="00226549">
        <w:rPr>
          <w:sz w:val="24"/>
          <w:szCs w:val="24"/>
        </w:rPr>
        <w:t xml:space="preserve"> проектор, кафедра.</w:t>
      </w:r>
      <w:proofErr w:type="gramEnd"/>
      <w:r w:rsidRPr="00226549">
        <w:rPr>
          <w:sz w:val="24"/>
          <w:szCs w:val="24"/>
        </w:rPr>
        <w:t xml:space="preserve"> Оборудование: операционная система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Windows</w:t>
      </w:r>
      <w:proofErr w:type="spellEnd"/>
      <w:r w:rsidRPr="00226549">
        <w:rPr>
          <w:sz w:val="24"/>
          <w:szCs w:val="24"/>
        </w:rPr>
        <w:t xml:space="preserve"> XP, MS </w:t>
      </w:r>
      <w:proofErr w:type="spellStart"/>
      <w:r w:rsidRPr="00226549">
        <w:rPr>
          <w:sz w:val="24"/>
          <w:szCs w:val="24"/>
        </w:rPr>
        <w:t>Visio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Standart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Professional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Plus</w:t>
      </w:r>
      <w:proofErr w:type="spellEnd"/>
      <w:r w:rsidRPr="00226549">
        <w:rPr>
          <w:sz w:val="24"/>
          <w:szCs w:val="24"/>
        </w:rPr>
        <w:t xml:space="preserve"> 2007,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Kaspersky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Endpoint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Security</w:t>
      </w:r>
      <w:proofErr w:type="spellEnd"/>
      <w:r w:rsidRPr="00226549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226549">
        <w:rPr>
          <w:sz w:val="24"/>
          <w:szCs w:val="24"/>
        </w:rPr>
        <w:t>контент</w:t>
      </w:r>
      <w:proofErr w:type="spellEnd"/>
      <w:r w:rsidRPr="00226549">
        <w:rPr>
          <w:sz w:val="24"/>
          <w:szCs w:val="24"/>
        </w:rPr>
        <w:t xml:space="preserve"> фильтрации </w:t>
      </w:r>
      <w:proofErr w:type="spellStart"/>
      <w:r w:rsidRPr="00226549">
        <w:rPr>
          <w:sz w:val="24"/>
          <w:szCs w:val="24"/>
        </w:rPr>
        <w:t>SkyDNS</w:t>
      </w:r>
      <w:proofErr w:type="spellEnd"/>
      <w:r w:rsidRPr="00226549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226549">
        <w:rPr>
          <w:sz w:val="24"/>
          <w:szCs w:val="24"/>
        </w:rPr>
        <w:t>Электронно</w:t>
      </w:r>
      <w:proofErr w:type="spellEnd"/>
      <w:r w:rsidRPr="00226549">
        <w:rPr>
          <w:sz w:val="24"/>
          <w:szCs w:val="24"/>
        </w:rPr>
        <w:t xml:space="preserve"> библиотечная система </w:t>
      </w:r>
      <w:proofErr w:type="spellStart"/>
      <w:r w:rsidRPr="00226549">
        <w:rPr>
          <w:sz w:val="24"/>
          <w:szCs w:val="24"/>
        </w:rPr>
        <w:t>IPRbooks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Электронно</w:t>
      </w:r>
      <w:proofErr w:type="spellEnd"/>
      <w:r w:rsidRPr="00226549">
        <w:rPr>
          <w:sz w:val="24"/>
          <w:szCs w:val="24"/>
        </w:rPr>
        <w:t xml:space="preserve"> библиотечная система «ЭБС ЮРАЙТ» </w:t>
      </w:r>
      <w:hyperlink w:history="1">
        <w:r w:rsidR="00AF67C3">
          <w:rPr>
            <w:rStyle w:val="a5"/>
            <w:sz w:val="24"/>
            <w:szCs w:val="24"/>
          </w:rPr>
          <w:t>www.biblio-online.ru</w:t>
        </w:r>
      </w:hyperlink>
      <w:r w:rsidRPr="00226549">
        <w:rPr>
          <w:sz w:val="24"/>
          <w:szCs w:val="24"/>
        </w:rPr>
        <w:t>., 1С</w:t>
      </w:r>
      <w:proofErr w:type="gramStart"/>
      <w:r w:rsidRPr="00226549">
        <w:rPr>
          <w:sz w:val="24"/>
          <w:szCs w:val="24"/>
        </w:rPr>
        <w:t>:П</w:t>
      </w:r>
      <w:proofErr w:type="gramEnd"/>
      <w:r w:rsidRPr="00226549"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 w:rsidRPr="00226549">
        <w:rPr>
          <w:sz w:val="24"/>
          <w:szCs w:val="24"/>
        </w:rPr>
        <w:t>Moodle</w:t>
      </w:r>
      <w:proofErr w:type="spellEnd"/>
      <w:r w:rsidRPr="00226549">
        <w:rPr>
          <w:sz w:val="24"/>
          <w:szCs w:val="24"/>
        </w:rPr>
        <w:t xml:space="preserve">. </w:t>
      </w:r>
    </w:p>
    <w:p w:rsidR="0052454B" w:rsidRPr="00226549" w:rsidRDefault="0052454B" w:rsidP="0052454B">
      <w:pPr>
        <w:jc w:val="both"/>
        <w:rPr>
          <w:sz w:val="24"/>
          <w:szCs w:val="24"/>
        </w:rPr>
      </w:pPr>
      <w:r w:rsidRPr="00226549">
        <w:rPr>
          <w:sz w:val="24"/>
          <w:szCs w:val="24"/>
        </w:rPr>
        <w:t xml:space="preserve">Учебно-исследовательская </w:t>
      </w:r>
      <w:proofErr w:type="spellStart"/>
      <w:r w:rsidRPr="00226549">
        <w:rPr>
          <w:sz w:val="24"/>
          <w:szCs w:val="24"/>
        </w:rPr>
        <w:t>межкафедральная</w:t>
      </w:r>
      <w:proofErr w:type="spellEnd"/>
      <w:r w:rsidRPr="00226549">
        <w:rPr>
          <w:sz w:val="24"/>
          <w:szCs w:val="24"/>
        </w:rPr>
        <w:t xml:space="preserve">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</w:t>
      </w:r>
      <w:proofErr w:type="spellStart"/>
      <w:r w:rsidRPr="00226549">
        <w:rPr>
          <w:sz w:val="24"/>
          <w:szCs w:val="24"/>
        </w:rPr>
        <w:t>мультимедийный</w:t>
      </w:r>
      <w:proofErr w:type="spellEnd"/>
      <w:r w:rsidRPr="00226549">
        <w:rPr>
          <w:sz w:val="24"/>
          <w:szCs w:val="24"/>
        </w:rPr>
        <w:t xml:space="preserve"> проектор, экран, стенды информационные. Оборудование: стенды информационные  с портретами ученых, </w:t>
      </w:r>
      <w:proofErr w:type="spellStart"/>
      <w:r w:rsidRPr="00226549">
        <w:rPr>
          <w:sz w:val="24"/>
          <w:szCs w:val="24"/>
        </w:rPr>
        <w:t>Фрустрационный</w:t>
      </w:r>
      <w:proofErr w:type="spellEnd"/>
      <w:r w:rsidRPr="00226549">
        <w:rPr>
          <w:sz w:val="24"/>
          <w:szCs w:val="24"/>
        </w:rPr>
        <w:t xml:space="preserve"> тест Розенцвейга (взрослый) кабинетный Вариант (1 шт.), </w:t>
      </w:r>
      <w:proofErr w:type="spellStart"/>
      <w:r w:rsidRPr="00226549">
        <w:rPr>
          <w:sz w:val="24"/>
          <w:szCs w:val="24"/>
        </w:rPr>
        <w:t>тестово-диагностические</w:t>
      </w:r>
      <w:proofErr w:type="spellEnd"/>
      <w:r w:rsidRPr="00226549">
        <w:rPr>
          <w:sz w:val="24"/>
          <w:szCs w:val="24"/>
        </w:rPr>
        <w:t xml:space="preserve"> материалы на </w:t>
      </w:r>
      <w:proofErr w:type="spellStart"/>
      <w:r w:rsidRPr="00226549">
        <w:rPr>
          <w:sz w:val="24"/>
          <w:szCs w:val="24"/>
        </w:rPr>
        <w:t>эл</w:t>
      </w:r>
      <w:proofErr w:type="spellEnd"/>
      <w:r w:rsidRPr="00226549">
        <w:rPr>
          <w:sz w:val="24"/>
          <w:szCs w:val="24"/>
        </w:rPr>
        <w:t xml:space="preserve">. дисках: </w:t>
      </w:r>
      <w:proofErr w:type="gramStart"/>
      <w:r w:rsidRPr="00226549">
        <w:rPr>
          <w:sz w:val="24"/>
          <w:szCs w:val="24"/>
        </w:rPr>
        <w:t xml:space="preserve">Диагностика структуры личности, Методика И.Л.Соломина, факторный личностный </w:t>
      </w:r>
      <w:proofErr w:type="spellStart"/>
      <w:r w:rsidRPr="00226549">
        <w:rPr>
          <w:sz w:val="24"/>
          <w:szCs w:val="24"/>
        </w:rPr>
        <w:t>опросник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Кеттелла</w:t>
      </w:r>
      <w:proofErr w:type="spellEnd"/>
      <w:r w:rsidRPr="00226549">
        <w:rPr>
          <w:sz w:val="24"/>
          <w:szCs w:val="24"/>
        </w:rPr>
        <w:t xml:space="preserve">, Тест </w:t>
      </w:r>
      <w:proofErr w:type="spellStart"/>
      <w:r w:rsidRPr="00226549">
        <w:rPr>
          <w:sz w:val="24"/>
          <w:szCs w:val="24"/>
        </w:rPr>
        <w:t>Тулуз-Пьерона</w:t>
      </w:r>
      <w:proofErr w:type="spellEnd"/>
      <w:r w:rsidRPr="00226549">
        <w:rPr>
          <w:sz w:val="24"/>
          <w:szCs w:val="24"/>
        </w:rPr>
        <w:t xml:space="preserve">, Тест Векслера, Тест </w:t>
      </w:r>
      <w:proofErr w:type="spellStart"/>
      <w:r w:rsidRPr="00226549">
        <w:rPr>
          <w:sz w:val="24"/>
          <w:szCs w:val="24"/>
        </w:rPr>
        <w:t>Гилфорда</w:t>
      </w:r>
      <w:proofErr w:type="spellEnd"/>
      <w:r w:rsidRPr="00226549">
        <w:rPr>
          <w:sz w:val="24"/>
          <w:szCs w:val="24"/>
        </w:rPr>
        <w:t>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</w:r>
      <w:proofErr w:type="gramEnd"/>
    </w:p>
    <w:p w:rsidR="0052454B" w:rsidRPr="00226549" w:rsidRDefault="0052454B" w:rsidP="0052454B">
      <w:pPr>
        <w:jc w:val="both"/>
        <w:rPr>
          <w:sz w:val="24"/>
          <w:szCs w:val="24"/>
        </w:rPr>
      </w:pPr>
      <w:r w:rsidRPr="00226549">
        <w:rPr>
          <w:sz w:val="24"/>
          <w:szCs w:val="24"/>
        </w:rPr>
        <w:t xml:space="preserve">4.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компьютер, Операционная система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Windows</w:t>
      </w:r>
      <w:proofErr w:type="spellEnd"/>
      <w:r w:rsidRPr="00226549">
        <w:rPr>
          <w:sz w:val="24"/>
          <w:szCs w:val="24"/>
        </w:rPr>
        <w:t xml:space="preserve"> XP, 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Professional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Plus</w:t>
      </w:r>
      <w:proofErr w:type="spellEnd"/>
      <w:r w:rsidRPr="00226549">
        <w:rPr>
          <w:sz w:val="24"/>
          <w:szCs w:val="24"/>
        </w:rPr>
        <w:t xml:space="preserve"> 2007,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Writer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Calc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Impress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Draw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Math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Base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Линко</w:t>
      </w:r>
      <w:proofErr w:type="spellEnd"/>
      <w:r w:rsidRPr="00226549">
        <w:rPr>
          <w:sz w:val="24"/>
          <w:szCs w:val="24"/>
        </w:rPr>
        <w:t xml:space="preserve"> V8.2, 1С</w:t>
      </w:r>
      <w:proofErr w:type="gramStart"/>
      <w:r w:rsidRPr="00226549">
        <w:rPr>
          <w:sz w:val="24"/>
          <w:szCs w:val="24"/>
        </w:rPr>
        <w:t>:П</w:t>
      </w:r>
      <w:proofErr w:type="gramEnd"/>
      <w:r w:rsidRPr="00226549"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 w:rsidRPr="00226549">
        <w:rPr>
          <w:sz w:val="24"/>
          <w:szCs w:val="24"/>
        </w:rPr>
        <w:t>Moodle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BigBlueButton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Kaspersky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Endpoint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Security</w:t>
      </w:r>
      <w:proofErr w:type="spellEnd"/>
      <w:r w:rsidRPr="00226549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226549">
        <w:rPr>
          <w:sz w:val="24"/>
          <w:szCs w:val="24"/>
        </w:rPr>
        <w:t>контент</w:t>
      </w:r>
      <w:proofErr w:type="spellEnd"/>
      <w:r w:rsidRPr="00226549">
        <w:rPr>
          <w:sz w:val="24"/>
          <w:szCs w:val="24"/>
        </w:rPr>
        <w:t xml:space="preserve"> фильтрации </w:t>
      </w:r>
      <w:proofErr w:type="spellStart"/>
      <w:r w:rsidRPr="00226549">
        <w:rPr>
          <w:sz w:val="24"/>
          <w:szCs w:val="24"/>
        </w:rPr>
        <w:t>SkyDNS</w:t>
      </w:r>
      <w:proofErr w:type="spellEnd"/>
      <w:r w:rsidRPr="00226549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 w:rsidRPr="00226549">
        <w:rPr>
          <w:sz w:val="24"/>
          <w:szCs w:val="24"/>
        </w:rPr>
        <w:t>Электронно</w:t>
      </w:r>
      <w:proofErr w:type="spellEnd"/>
      <w:r w:rsidRPr="00226549">
        <w:rPr>
          <w:sz w:val="24"/>
          <w:szCs w:val="24"/>
        </w:rPr>
        <w:t xml:space="preserve"> библиотечная</w:t>
      </w:r>
      <w:proofErr w:type="gramEnd"/>
      <w:r w:rsidRPr="00226549">
        <w:rPr>
          <w:sz w:val="24"/>
          <w:szCs w:val="24"/>
        </w:rPr>
        <w:t xml:space="preserve"> система </w:t>
      </w:r>
      <w:proofErr w:type="spellStart"/>
      <w:r w:rsidRPr="00226549">
        <w:rPr>
          <w:sz w:val="24"/>
          <w:szCs w:val="24"/>
        </w:rPr>
        <w:t>IPRbooks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Электронно</w:t>
      </w:r>
      <w:proofErr w:type="spellEnd"/>
      <w:r w:rsidRPr="00226549">
        <w:rPr>
          <w:sz w:val="24"/>
          <w:szCs w:val="24"/>
        </w:rPr>
        <w:t xml:space="preserve"> библиотечная система «ЭБС ЮРАЙТ» </w:t>
      </w:r>
      <w:hyperlink w:history="1">
        <w:r w:rsidR="00AF67C3">
          <w:rPr>
            <w:rStyle w:val="a5"/>
            <w:sz w:val="24"/>
            <w:szCs w:val="24"/>
          </w:rPr>
          <w:t>www.biblio-online.ru</w:t>
        </w:r>
      </w:hyperlink>
    </w:p>
    <w:p w:rsidR="0052454B" w:rsidRPr="00226549" w:rsidRDefault="0052454B" w:rsidP="0052454B">
      <w:pPr>
        <w:jc w:val="both"/>
        <w:rPr>
          <w:sz w:val="24"/>
          <w:szCs w:val="24"/>
        </w:rPr>
      </w:pPr>
      <w:r w:rsidRPr="00226549">
        <w:rPr>
          <w:sz w:val="24"/>
          <w:szCs w:val="24"/>
        </w:rPr>
        <w:t xml:space="preserve">5. </w:t>
      </w:r>
      <w:proofErr w:type="gramStart"/>
      <w:r w:rsidRPr="00226549">
        <w:rPr>
          <w:sz w:val="24"/>
          <w:szCs w:val="24"/>
        </w:rPr>
        <w:t>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</w:t>
      </w:r>
      <w:proofErr w:type="gramEnd"/>
      <w:r w:rsidRPr="00226549">
        <w:rPr>
          <w:sz w:val="24"/>
          <w:szCs w:val="24"/>
        </w:rPr>
        <w:t xml:space="preserve"> Операционная система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Windows</w:t>
      </w:r>
      <w:proofErr w:type="spellEnd"/>
      <w:r w:rsidRPr="00226549">
        <w:rPr>
          <w:sz w:val="24"/>
          <w:szCs w:val="24"/>
        </w:rPr>
        <w:t xml:space="preserve"> 10,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Professional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Plus</w:t>
      </w:r>
      <w:proofErr w:type="spellEnd"/>
      <w:r w:rsidRPr="00226549">
        <w:rPr>
          <w:sz w:val="24"/>
          <w:szCs w:val="24"/>
        </w:rPr>
        <w:t xml:space="preserve"> 2007,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Writer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Calc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Impress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Draw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Math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Base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Moodle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BigBlueButton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Kaspersky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Endpoint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Security</w:t>
      </w:r>
      <w:proofErr w:type="spellEnd"/>
      <w:r w:rsidRPr="00226549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226549">
        <w:rPr>
          <w:sz w:val="24"/>
          <w:szCs w:val="24"/>
        </w:rPr>
        <w:t>контент</w:t>
      </w:r>
      <w:proofErr w:type="spellEnd"/>
      <w:r w:rsidRPr="00226549">
        <w:rPr>
          <w:sz w:val="24"/>
          <w:szCs w:val="24"/>
        </w:rPr>
        <w:t xml:space="preserve"> фильтрации </w:t>
      </w:r>
      <w:proofErr w:type="spellStart"/>
      <w:r w:rsidRPr="00226549">
        <w:rPr>
          <w:sz w:val="24"/>
          <w:szCs w:val="24"/>
        </w:rPr>
        <w:t>SkyDNS</w:t>
      </w:r>
      <w:proofErr w:type="spellEnd"/>
      <w:r w:rsidRPr="00226549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 w:rsidRPr="00226549">
        <w:rPr>
          <w:sz w:val="24"/>
          <w:szCs w:val="24"/>
        </w:rPr>
        <w:t>Электронно</w:t>
      </w:r>
      <w:proofErr w:type="spellEnd"/>
      <w:r w:rsidRPr="00226549">
        <w:rPr>
          <w:sz w:val="24"/>
          <w:szCs w:val="24"/>
        </w:rPr>
        <w:t xml:space="preserve"> библиотечная</w:t>
      </w:r>
      <w:proofErr w:type="gramEnd"/>
      <w:r w:rsidRPr="00226549">
        <w:rPr>
          <w:sz w:val="24"/>
          <w:szCs w:val="24"/>
        </w:rPr>
        <w:t xml:space="preserve"> система </w:t>
      </w:r>
      <w:proofErr w:type="spellStart"/>
      <w:r w:rsidRPr="00226549">
        <w:rPr>
          <w:sz w:val="24"/>
          <w:szCs w:val="24"/>
        </w:rPr>
        <w:t>IPRbooks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Электронно</w:t>
      </w:r>
      <w:proofErr w:type="spellEnd"/>
      <w:r w:rsidRPr="00226549">
        <w:rPr>
          <w:sz w:val="24"/>
          <w:szCs w:val="24"/>
        </w:rPr>
        <w:t xml:space="preserve"> библиотечная система «ЭБС ЮРАЙТ».</w:t>
      </w:r>
    </w:p>
    <w:p w:rsidR="0052454B" w:rsidRPr="00036F40" w:rsidRDefault="0052454B" w:rsidP="0052454B">
      <w:pPr>
        <w:ind w:firstLine="709"/>
        <w:jc w:val="both"/>
        <w:rPr>
          <w:sz w:val="24"/>
          <w:szCs w:val="24"/>
        </w:rPr>
      </w:pPr>
    </w:p>
    <w:p w:rsidR="0052454B" w:rsidRDefault="0052454B" w:rsidP="0052454B">
      <w:pPr>
        <w:ind w:firstLine="709"/>
        <w:jc w:val="both"/>
      </w:pPr>
    </w:p>
    <w:p w:rsidR="0052454B" w:rsidRPr="00701083" w:rsidRDefault="0052454B" w:rsidP="0052454B">
      <w:pPr>
        <w:widowControl/>
        <w:autoSpaceDE/>
        <w:adjustRightInd/>
        <w:ind w:firstLine="709"/>
        <w:contextualSpacing/>
        <w:jc w:val="both"/>
        <w:rPr>
          <w:color w:val="000000"/>
          <w:sz w:val="24"/>
          <w:szCs w:val="24"/>
        </w:rPr>
      </w:pPr>
    </w:p>
    <w:p w:rsidR="00B60E83" w:rsidRDefault="00B60E83" w:rsidP="0052454B">
      <w:pPr>
        <w:widowControl/>
        <w:autoSpaceDE/>
        <w:adjustRightInd/>
        <w:ind w:firstLine="709"/>
        <w:contextualSpacing/>
        <w:jc w:val="both"/>
      </w:pPr>
    </w:p>
    <w:sectPr w:rsidR="00B60E83" w:rsidSect="008647A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5ED"/>
    <w:multiLevelType w:val="hybridMultilevel"/>
    <w:tmpl w:val="36BE6484"/>
    <w:lvl w:ilvl="0" w:tplc="9DB0E49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12C1A52"/>
    <w:multiLevelType w:val="hybridMultilevel"/>
    <w:tmpl w:val="F200B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917D2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450E2"/>
    <w:multiLevelType w:val="hybridMultilevel"/>
    <w:tmpl w:val="CD2E1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72BD8"/>
    <w:multiLevelType w:val="hybridMultilevel"/>
    <w:tmpl w:val="1EF4FC1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AA60291"/>
    <w:multiLevelType w:val="hybridMultilevel"/>
    <w:tmpl w:val="53CAD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74199"/>
    <w:multiLevelType w:val="hybridMultilevel"/>
    <w:tmpl w:val="618A6B42"/>
    <w:lvl w:ilvl="0" w:tplc="835288E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9F04E4"/>
    <w:multiLevelType w:val="hybridMultilevel"/>
    <w:tmpl w:val="618A6B42"/>
    <w:lvl w:ilvl="0" w:tplc="835288E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D461C1"/>
    <w:multiLevelType w:val="hybridMultilevel"/>
    <w:tmpl w:val="FC109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709D5"/>
    <w:multiLevelType w:val="hybridMultilevel"/>
    <w:tmpl w:val="E668E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667A04"/>
    <w:multiLevelType w:val="hybridMultilevel"/>
    <w:tmpl w:val="DCE82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F0375"/>
    <w:multiLevelType w:val="hybridMultilevel"/>
    <w:tmpl w:val="3C004184"/>
    <w:lvl w:ilvl="0" w:tplc="D076D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BA22A7"/>
    <w:multiLevelType w:val="hybridMultilevel"/>
    <w:tmpl w:val="4A28302A"/>
    <w:lvl w:ilvl="0" w:tplc="9DB0E49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FCF65F0"/>
    <w:multiLevelType w:val="hybridMultilevel"/>
    <w:tmpl w:val="E9EA7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37465"/>
    <w:multiLevelType w:val="hybridMultilevel"/>
    <w:tmpl w:val="007020B4"/>
    <w:lvl w:ilvl="0" w:tplc="C6E857B4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A77F1A"/>
    <w:multiLevelType w:val="hybridMultilevel"/>
    <w:tmpl w:val="D54EAE64"/>
    <w:lvl w:ilvl="0" w:tplc="9DB0E492">
      <w:start w:val="1"/>
      <w:numFmt w:val="bullet"/>
      <w:lvlText w:val=""/>
      <w:lvlJc w:val="left"/>
      <w:pPr>
        <w:ind w:left="1066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6" w:hanging="360"/>
      </w:pPr>
      <w:rPr>
        <w:rFonts w:ascii="Wingdings" w:hAnsi="Wingdings" w:cs="Wingdings" w:hint="default"/>
      </w:rPr>
    </w:lvl>
  </w:abstractNum>
  <w:abstractNum w:abstractNumId="19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0">
    <w:nsid w:val="4AD75D49"/>
    <w:multiLevelType w:val="hybridMultilevel"/>
    <w:tmpl w:val="27765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CD5E6F"/>
    <w:multiLevelType w:val="hybridMultilevel"/>
    <w:tmpl w:val="1EF4FC1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E687FE2"/>
    <w:multiLevelType w:val="hybridMultilevel"/>
    <w:tmpl w:val="C9F69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262350"/>
    <w:multiLevelType w:val="hybridMultilevel"/>
    <w:tmpl w:val="FFE80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8F5CA7"/>
    <w:multiLevelType w:val="hybridMultilevel"/>
    <w:tmpl w:val="6F2A2DE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B614022"/>
    <w:multiLevelType w:val="hybridMultilevel"/>
    <w:tmpl w:val="1694A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5A4CA5"/>
    <w:multiLevelType w:val="hybridMultilevel"/>
    <w:tmpl w:val="3E12926E"/>
    <w:lvl w:ilvl="0" w:tplc="174C44C2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3"/>
  </w:num>
  <w:num w:numId="3">
    <w:abstractNumId w:val="12"/>
  </w:num>
  <w:num w:numId="4">
    <w:abstractNumId w:val="17"/>
  </w:num>
  <w:num w:numId="5">
    <w:abstractNumId w:val="25"/>
  </w:num>
  <w:num w:numId="6">
    <w:abstractNumId w:val="1"/>
  </w:num>
  <w:num w:numId="7">
    <w:abstractNumId w:val="2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0"/>
  </w:num>
  <w:num w:numId="12">
    <w:abstractNumId w:val="15"/>
  </w:num>
  <w:num w:numId="13">
    <w:abstractNumId w:val="23"/>
  </w:num>
  <w:num w:numId="14">
    <w:abstractNumId w:val="5"/>
  </w:num>
  <w:num w:numId="15">
    <w:abstractNumId w:val="10"/>
  </w:num>
  <w:num w:numId="16">
    <w:abstractNumId w:val="9"/>
  </w:num>
  <w:num w:numId="17">
    <w:abstractNumId w:val="21"/>
  </w:num>
  <w:num w:numId="18">
    <w:abstractNumId w:val="4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4"/>
  </w:num>
  <w:num w:numId="22">
    <w:abstractNumId w:val="16"/>
  </w:num>
  <w:num w:numId="23">
    <w:abstractNumId w:val="0"/>
  </w:num>
  <w:num w:numId="24">
    <w:abstractNumId w:val="14"/>
  </w:num>
  <w:num w:numId="25">
    <w:abstractNumId w:val="18"/>
  </w:num>
  <w:num w:numId="26">
    <w:abstractNumId w:val="2"/>
  </w:num>
  <w:num w:numId="27">
    <w:abstractNumId w:val="11"/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FFD"/>
    <w:rsid w:val="000147CE"/>
    <w:rsid w:val="00025DC6"/>
    <w:rsid w:val="000A0958"/>
    <w:rsid w:val="000A354D"/>
    <w:rsid w:val="000F5785"/>
    <w:rsid w:val="0011364E"/>
    <w:rsid w:val="001239E5"/>
    <w:rsid w:val="0018726A"/>
    <w:rsid w:val="00197FB0"/>
    <w:rsid w:val="001C4287"/>
    <w:rsid w:val="001D0198"/>
    <w:rsid w:val="001E225A"/>
    <w:rsid w:val="001E3D29"/>
    <w:rsid w:val="002633A1"/>
    <w:rsid w:val="0027765C"/>
    <w:rsid w:val="002A3969"/>
    <w:rsid w:val="002E2A4C"/>
    <w:rsid w:val="00327A65"/>
    <w:rsid w:val="003316D0"/>
    <w:rsid w:val="00333580"/>
    <w:rsid w:val="003379DE"/>
    <w:rsid w:val="00380F88"/>
    <w:rsid w:val="00396C9B"/>
    <w:rsid w:val="003A039D"/>
    <w:rsid w:val="003B6C0B"/>
    <w:rsid w:val="003E3B7B"/>
    <w:rsid w:val="003E4FF4"/>
    <w:rsid w:val="00426C4E"/>
    <w:rsid w:val="0044490A"/>
    <w:rsid w:val="004978C7"/>
    <w:rsid w:val="004B5BAE"/>
    <w:rsid w:val="004F4970"/>
    <w:rsid w:val="004F69F0"/>
    <w:rsid w:val="00502A71"/>
    <w:rsid w:val="00523C37"/>
    <w:rsid w:val="0052454B"/>
    <w:rsid w:val="00534A58"/>
    <w:rsid w:val="00541816"/>
    <w:rsid w:val="00563405"/>
    <w:rsid w:val="005A726C"/>
    <w:rsid w:val="005D5F1C"/>
    <w:rsid w:val="006341BB"/>
    <w:rsid w:val="00634C0C"/>
    <w:rsid w:val="00635F31"/>
    <w:rsid w:val="0064221A"/>
    <w:rsid w:val="00654D60"/>
    <w:rsid w:val="006560FD"/>
    <w:rsid w:val="006573AF"/>
    <w:rsid w:val="006625FE"/>
    <w:rsid w:val="00667862"/>
    <w:rsid w:val="0069765E"/>
    <w:rsid w:val="00697EAC"/>
    <w:rsid w:val="006A247D"/>
    <w:rsid w:val="006C465E"/>
    <w:rsid w:val="006D7B60"/>
    <w:rsid w:val="00707612"/>
    <w:rsid w:val="0073367E"/>
    <w:rsid w:val="00737F30"/>
    <w:rsid w:val="00771EF3"/>
    <w:rsid w:val="007857E5"/>
    <w:rsid w:val="007869D3"/>
    <w:rsid w:val="007942DC"/>
    <w:rsid w:val="008105D3"/>
    <w:rsid w:val="008647AF"/>
    <w:rsid w:val="008A7907"/>
    <w:rsid w:val="00900562"/>
    <w:rsid w:val="00902A5C"/>
    <w:rsid w:val="00920EF3"/>
    <w:rsid w:val="009246EF"/>
    <w:rsid w:val="00960436"/>
    <w:rsid w:val="00974402"/>
    <w:rsid w:val="00990381"/>
    <w:rsid w:val="009B01D1"/>
    <w:rsid w:val="009C144B"/>
    <w:rsid w:val="00A47686"/>
    <w:rsid w:val="00AD3181"/>
    <w:rsid w:val="00AE5C56"/>
    <w:rsid w:val="00AF67C3"/>
    <w:rsid w:val="00B23A09"/>
    <w:rsid w:val="00B60E83"/>
    <w:rsid w:val="00B651B6"/>
    <w:rsid w:val="00B72C92"/>
    <w:rsid w:val="00B96311"/>
    <w:rsid w:val="00B9643F"/>
    <w:rsid w:val="00BB66CD"/>
    <w:rsid w:val="00BF3E4F"/>
    <w:rsid w:val="00C076F4"/>
    <w:rsid w:val="00C71FFD"/>
    <w:rsid w:val="00CC24D9"/>
    <w:rsid w:val="00CF6917"/>
    <w:rsid w:val="00D26319"/>
    <w:rsid w:val="00D65396"/>
    <w:rsid w:val="00DA5EE4"/>
    <w:rsid w:val="00DD79FB"/>
    <w:rsid w:val="00E07746"/>
    <w:rsid w:val="00E2080C"/>
    <w:rsid w:val="00E27D15"/>
    <w:rsid w:val="00E42ADA"/>
    <w:rsid w:val="00E45CEB"/>
    <w:rsid w:val="00E95610"/>
    <w:rsid w:val="00EA1130"/>
    <w:rsid w:val="00EB6656"/>
    <w:rsid w:val="00EE0676"/>
    <w:rsid w:val="00F33854"/>
    <w:rsid w:val="00F365CF"/>
    <w:rsid w:val="00F51A6C"/>
    <w:rsid w:val="00F86521"/>
    <w:rsid w:val="00F9202E"/>
    <w:rsid w:val="00FB1FA4"/>
    <w:rsid w:val="00FE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71FF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uiPriority w:val="99"/>
    <w:unhideWhenUsed/>
    <w:rsid w:val="00C71FFD"/>
    <w:rPr>
      <w:color w:val="0000FF"/>
      <w:u w:val="single"/>
    </w:rPr>
  </w:style>
  <w:style w:type="paragraph" w:customStyle="1" w:styleId="ConsPlusNormal">
    <w:name w:val="ConsPlusNormal"/>
    <w:rsid w:val="00C71F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EE0676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523C37"/>
  </w:style>
  <w:style w:type="character" w:customStyle="1" w:styleId="UnresolvedMention">
    <w:name w:val="Unresolved Mention"/>
    <w:basedOn w:val="a0"/>
    <w:uiPriority w:val="99"/>
    <w:semiHidden/>
    <w:unhideWhenUsed/>
    <w:rsid w:val="0066786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1652.html" TargetMode="External"/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26" Type="http://schemas.openxmlformats.org/officeDocument/2006/relationships/hyperlink" Target="http://fgosvo.ru...." TargetMode="External"/><Relationship Id="rId3" Type="http://schemas.openxmlformats.org/officeDocument/2006/relationships/styles" Target="styles.xml"/><Relationship Id="rId21" Type="http://schemas.openxmlformats.org/officeDocument/2006/relationships/hyperlink" Target="http://diss.rsl.ru" TargetMode="External"/><Relationship Id="rId7" Type="http://schemas.openxmlformats.org/officeDocument/2006/relationships/hyperlink" Target="https://www.iprbookshop.ru/21013.html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5" Type="http://schemas.openxmlformats.org/officeDocument/2006/relationships/hyperlink" Target="http://pravo.gov.ru....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13042" TargetMode="External"/><Relationship Id="rId11" Type="http://schemas.openxmlformats.org/officeDocument/2006/relationships/hyperlink" Target="http://biblio-online.ru" TargetMode="External"/><Relationship Id="rId24" Type="http://schemas.openxmlformats.org/officeDocument/2006/relationships/hyperlink" Target="http://edu.garant.ru/omg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consultant.ru/edu/student/study/" TargetMode="External"/><Relationship Id="rId28" Type="http://schemas.openxmlformats.org/officeDocument/2006/relationships/hyperlink" Target="http://psychology.net.ru/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375576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Relationship Id="rId27" Type="http://schemas.openxmlformats.org/officeDocument/2006/relationships/hyperlink" Target="http://www.ict.edu.ru....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37228-9CEF-44B7-BC78-CEA991FAE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17</Pages>
  <Words>6467</Words>
  <Characters>36864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ppsr-05</cp:lastModifiedBy>
  <cp:revision>18</cp:revision>
  <cp:lastPrinted>2019-03-01T04:38:00Z</cp:lastPrinted>
  <dcterms:created xsi:type="dcterms:W3CDTF">2019-10-21T16:36:00Z</dcterms:created>
  <dcterms:modified xsi:type="dcterms:W3CDTF">2023-06-21T05:20:00Z</dcterms:modified>
</cp:coreProperties>
</file>